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ureReportTableStyle"/>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2014"/>
        <w:gridCol w:w="7337"/>
        <w:gridCol w:w="992"/>
      </w:tblGrid>
      <w:tr w:rsidR="00B26B29" w:rsidTr="00B26B29">
        <w:trPr>
          <w:cnfStyle w:val="100000000000" w:firstRow="1" w:lastRow="0" w:firstColumn="0" w:lastColumn="0" w:oddVBand="0" w:evenVBand="0" w:oddHBand="0" w:evenHBand="0" w:firstRowFirstColumn="0" w:firstRowLastColumn="0" w:lastRowFirstColumn="0" w:lastRowLastColumn="0"/>
        </w:trPr>
        <w:tc>
          <w:tcPr>
            <w:tcW w:w="2014" w:type="dxa"/>
            <w:hideMark/>
          </w:tcPr>
          <w:p w:rsidR="00B26B29" w:rsidRPr="00C91408" w:rsidRDefault="00B26B29" w:rsidP="168DBEF6">
            <w:pPr>
              <w:pStyle w:val="TableColumn"/>
              <w:rPr>
                <w:lang w:val="en-US"/>
              </w:rPr>
            </w:pPr>
            <w:r w:rsidRPr="168DBEF6">
              <w:rPr>
                <w:lang w:val="en-US"/>
              </w:rPr>
              <w:t>RS: CARIM - R2 - Cardiac function and failure</w:t>
            </w:r>
          </w:p>
        </w:tc>
        <w:tc>
          <w:tcPr>
            <w:tcW w:w="7337" w:type="dxa"/>
            <w:hideMark/>
          </w:tcPr>
          <w:p w:rsidR="00B26B29" w:rsidRPr="00C91408" w:rsidRDefault="00B26B29" w:rsidP="168DBEF6">
            <w:pPr>
              <w:pStyle w:val="Titel1"/>
              <w:rPr>
                <w:lang w:val="en-US"/>
              </w:rPr>
            </w:pPr>
            <w:r w:rsidRPr="168DBEF6">
              <w:rPr>
                <w:lang w:val="en-US"/>
              </w:rPr>
              <w:t>Activation of the metabolic sensor AMP-activated protein kinase inhibits aquaporin-2 function in kidney principal cells</w:t>
            </w:r>
          </w:p>
          <w:p w:rsidR="00B26B29" w:rsidRPr="00C91408" w:rsidRDefault="00B26B29" w:rsidP="168DBEF6">
            <w:pPr>
              <w:pStyle w:val="TableColumn"/>
              <w:rPr>
                <w:lang w:val="en-US"/>
              </w:rPr>
            </w:pPr>
            <w:r w:rsidRPr="168DBEF6">
              <w:rPr>
                <w:lang w:val="en-US"/>
              </w:rPr>
              <w:t>Al-bataineh, M. M., Li, H., Ohmi, K., Gong, F., Marciszyn, A. L., Naveed, S., Zhu, X., Neumann, D., Wu, Q., Cheng, L., Fenton, R. A., Pastor-Soler, N. M. &amp; Hallows, K. R., 1 Nov 2016, In : American Journal of Physiology-Renal Physiology. 311, 5, p. F890-F900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3.390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CXCL10 Is a Circulating Inflammatory Marker in Patients with Advanced Heart Failure: a Pilot Study</w:t>
            </w:r>
          </w:p>
          <w:p w:rsidR="00B26B29" w:rsidRPr="00C91408" w:rsidRDefault="00B26B29" w:rsidP="168DBEF6">
            <w:pPr>
              <w:pStyle w:val="TableColumn"/>
              <w:rPr>
                <w:lang w:val="en-US"/>
              </w:rPr>
            </w:pPr>
            <w:r w:rsidRPr="168DBEF6">
              <w:rPr>
                <w:lang w:val="en-US"/>
              </w:rPr>
              <w:t>Altara, R., Manca, M., Hessel, M. H., Gu, Y., van Vark, L. C., Akkerhuis, K. M., Staessen, J. A., Struyker Boudier, H., Booz, G. W. &amp; Blankesteijn, M., Aug 2016, In : Journal of Cardiovascular Translational Research. 9, 4, p. 302-314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3.197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Unstable coronary plaque characteristics are associated with high sensitivity cardiac troponin T and N-terminal Pro-Brain Natriuretic Peptide</w:t>
            </w:r>
          </w:p>
          <w:p w:rsidR="00B26B29" w:rsidRPr="00C91408" w:rsidRDefault="00B26B29" w:rsidP="168DBEF6">
            <w:pPr>
              <w:pStyle w:val="TableColumn"/>
              <w:rPr>
                <w:lang w:val="en-US"/>
              </w:rPr>
            </w:pPr>
            <w:r w:rsidRPr="168DBEF6">
              <w:rPr>
                <w:lang w:val="en-US"/>
              </w:rPr>
              <w:t>Altintas, S., Cardinaels, E., Versteylen, M. O., Joosen, I. A., Seifert, H., Wildberger, J. E., Crijns, H. J., Nelemans, P. J., van Dieijen - Visser, M. P., Mingels, A. M. A., Das, M. &amp; Kietselaer, B. L., 2016, In : Journal of Cardiovascular Computed Tomography. 10, 1, p. 82-88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2.472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Mutual Regulation of Epicardial Adipose Tissue and Myocardial Redox State by PPAR-gamma/Adiponectin Signalling</w:t>
            </w:r>
          </w:p>
          <w:p w:rsidR="00B26B29" w:rsidRPr="00C91408" w:rsidRDefault="00B26B29" w:rsidP="168DBEF6">
            <w:pPr>
              <w:pStyle w:val="TableColumn"/>
              <w:rPr>
                <w:lang w:val="en-US"/>
              </w:rPr>
            </w:pPr>
            <w:r w:rsidRPr="168DBEF6">
              <w:rPr>
                <w:lang w:val="en-US"/>
              </w:rPr>
              <w:t>Antonopoulos, A. S., Margaritis, M., Verheule, S., Recalde, A., Sanna, F., Herdman, L., Psarros, C., Nasrallah, H., Coutinho, P., Akoumianakis, I., Brewer, A. C., Sayeed, R., Krasopoulos, G., Petrou, M., Tarun, A., Tousoulis, D., Shah, A. M., Casadei, B., Channon, K. M. &amp; Antoniades, C., 4 Mar 2016, In : Circulation Research. 118, 5, p. 842-855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11.551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QT interval variability in body surface ECG: measurement, physiological basis, and clinical value: position statement and consensus guidance endorsed by the European Heart Rhythm Association jointly with the ESC Working Group on Cardiac Cellular Electrophysiology</w:t>
            </w:r>
          </w:p>
          <w:p w:rsidR="00B26B29" w:rsidRPr="00C91408" w:rsidRDefault="00B26B29" w:rsidP="168DBEF6">
            <w:pPr>
              <w:pStyle w:val="TableColumn"/>
              <w:rPr>
                <w:lang w:val="en-US"/>
              </w:rPr>
            </w:pPr>
            <w:r w:rsidRPr="168DBEF6">
              <w:rPr>
                <w:lang w:val="en-US"/>
              </w:rPr>
              <w:t>Baumert, M., Porta, A., Vos, M. A., Malik, M., Couderc, J-P., Laguna, P., Piccirillo, G., Smith, G. L., Tereshchenko, L. G. &amp; Volders, P. G. A., Jun 2016, In : Europace. 18, 6, p. 925-944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4.021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Ventricular myocarditis coincides with atrial myocarditis in patients</w:t>
            </w:r>
          </w:p>
          <w:p w:rsidR="00B26B29" w:rsidRPr="00C91408" w:rsidRDefault="00B26B29" w:rsidP="168DBEF6">
            <w:pPr>
              <w:pStyle w:val="TableColumn"/>
              <w:rPr>
                <w:lang w:val="en-US"/>
              </w:rPr>
            </w:pPr>
            <w:r w:rsidRPr="00C91408">
              <w:t xml:space="preserve">Begieneman, M. P. V., Emmens, R. W., Rijvers, L., Kubat, B., Paulus, W. J., Vonk, A. B. A., Rozendaal, L., Biesbroek, P. S., Wouters, D., Zeerleder, S., van Ham, M., Heymans, S., van Rossum, A. C., Niessen, H. W. M. &amp; Krijnen, P. A. J., 2016, In : Cardiovascular Pathology. </w:t>
            </w:r>
            <w:r w:rsidRPr="168DBEF6">
              <w:rPr>
                <w:lang w:val="en-US"/>
              </w:rPr>
              <w:t>25, 2, p. 141-148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2.190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Stimulatory effect of cobalt ions incorporated into calcium phosphate coatings on neovascularization in an in vivo intramuscular model in goats</w:t>
            </w:r>
          </w:p>
          <w:p w:rsidR="00B26B29" w:rsidRPr="00C91408" w:rsidRDefault="00B26B29" w:rsidP="168DBEF6">
            <w:pPr>
              <w:pStyle w:val="TableColumn"/>
              <w:rPr>
                <w:lang w:val="en-US"/>
              </w:rPr>
            </w:pPr>
            <w:r w:rsidRPr="00C91408">
              <w:t xml:space="preserve">Birgani, Z. T., Fennema, E., Gijbels, M. J., de Boer, J., van Blitterswijk, C. A. &amp; Habibovic, P., May 2016, In : Acta Biomaterialia. </w:t>
            </w:r>
            <w:r w:rsidRPr="168DBEF6">
              <w:rPr>
                <w:lang w:val="en-US"/>
              </w:rPr>
              <w:t>36, p. 267-276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6.008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Inflation and Bi-Axial Tensile Testing of Healthy Porcine Carotid Arteries</w:t>
            </w:r>
          </w:p>
          <w:p w:rsidR="00B26B29" w:rsidRPr="00C91408" w:rsidRDefault="00B26B29" w:rsidP="168DBEF6">
            <w:pPr>
              <w:pStyle w:val="TableColumn"/>
              <w:rPr>
                <w:lang w:val="en-US"/>
              </w:rPr>
            </w:pPr>
            <w:r w:rsidRPr="00C91408">
              <w:t xml:space="preserve">Boekhoven, R. W., Peters, M. F. J., Rutten, M. C. M., van Sambeek, M. R., van de Vosse, F. N. &amp; Lopata, R., Feb 2016, In : Ultrasound in Medicine and Biology. </w:t>
            </w:r>
            <w:r w:rsidRPr="168DBEF6">
              <w:rPr>
                <w:lang w:val="en-US"/>
              </w:rPr>
              <w:t>42, 2, p. 574-585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2.298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Glomerular filtration rate in patients with atrial fibrillation and 1-year outcomes</w:t>
            </w:r>
          </w:p>
          <w:p w:rsidR="00B26B29" w:rsidRPr="00C91408" w:rsidRDefault="00B26B29" w:rsidP="168DBEF6">
            <w:pPr>
              <w:pStyle w:val="TableColumn"/>
              <w:rPr>
                <w:lang w:val="en-US"/>
              </w:rPr>
            </w:pPr>
            <w:r w:rsidRPr="168DBEF6">
              <w:rPr>
                <w:lang w:val="en-US"/>
              </w:rPr>
              <w:t>Boriani, G., Laroche, C., Diemberger, I., Popescu, M. I., Rasmussen, L. H., Petrescu, L., Crijns, H. J. G. M., Tavazzi, L., Maggioni, A. P. &amp; Lip, G. Y. H., 28 Jul 2016, In : Scientific Reports. 6, 10 p., 30271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5.228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Myeloid interferon-gamma receptor deficiency does not affect atherosclerosis in LDLR-/- mice</w:t>
            </w:r>
          </w:p>
          <w:p w:rsidR="00B26B29" w:rsidRPr="00C91408" w:rsidRDefault="00B26B29" w:rsidP="168DBEF6">
            <w:pPr>
              <w:pStyle w:val="TableColumn"/>
              <w:rPr>
                <w:lang w:val="en-US"/>
              </w:rPr>
            </w:pPr>
            <w:r w:rsidRPr="00C91408">
              <w:t xml:space="preserve">Boshuizen, M. C. S., Neele, A. E., Gijbels, M. J. J., van der Velden, S., Hoeksema, M. A., Forman, R. A., Muller, W., Van den Bossche, J. &amp; de Winther, M. P. J., Mar 2016, In : Atherosclerosis. </w:t>
            </w:r>
            <w:r w:rsidRPr="168DBEF6">
              <w:rPr>
                <w:lang w:val="en-US"/>
              </w:rPr>
              <w:t>246, p. 325-333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3.942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Arterial pulsatility under phasic left ventricular assist device support</w:t>
            </w:r>
          </w:p>
          <w:p w:rsidR="00B26B29" w:rsidRPr="00C91408" w:rsidRDefault="00B26B29" w:rsidP="168DBEF6">
            <w:pPr>
              <w:pStyle w:val="TableColumn"/>
              <w:rPr>
                <w:lang w:val="en-US"/>
              </w:rPr>
            </w:pPr>
            <w:r w:rsidRPr="00C91408">
              <w:t xml:space="preserve">Bozkurt, S., van Tuijl, S., van de Vosse, F. N. &amp; Rutten, M. C. M., 2016, In : Bio-Medical Materials and Engineering. </w:t>
            </w:r>
            <w:r w:rsidRPr="168DBEF6">
              <w:rPr>
                <w:lang w:val="en-US"/>
              </w:rPr>
              <w:t>27, 5, p. 451-460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0.988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Enhancement of Arterial Pressure Pulsatility by Controlling Continuous-Flow Left Ventricular Assist Device Flow Rate in Mock Circulatory System</w:t>
            </w:r>
          </w:p>
          <w:p w:rsidR="00B26B29" w:rsidRPr="00C91408" w:rsidRDefault="00B26B29" w:rsidP="168DBEF6">
            <w:pPr>
              <w:pStyle w:val="TableColumn"/>
              <w:rPr>
                <w:lang w:val="en-US"/>
              </w:rPr>
            </w:pPr>
            <w:r w:rsidRPr="168DBEF6">
              <w:rPr>
                <w:lang w:val="en-US"/>
              </w:rPr>
              <w:t>Bozkurt, S., van de Vosse, F. N. &amp; Rutten, M. C. M., Jun 2016, In : Journal of Medical and Biological Engineering. 36, 3, p. 308-315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1.018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Heart Failure Therapy in Patients with Diabetes The new Benefit-Risk-Assessment of Sacubitril/Valsartan</w:t>
            </w:r>
          </w:p>
          <w:p w:rsidR="00B26B29" w:rsidRPr="00C91408" w:rsidRDefault="00B26B29" w:rsidP="168DBEF6">
            <w:pPr>
              <w:pStyle w:val="TableColumn"/>
              <w:rPr>
                <w:lang w:val="en-US"/>
              </w:rPr>
            </w:pPr>
            <w:r w:rsidRPr="00C91408">
              <w:t xml:space="preserve">Brandenburg, V. M., Brunner-La Rocca, H. &amp; Marx, N., Oct 2016, In : Deutsche Medizinische Wochenschrift. </w:t>
            </w:r>
            <w:r w:rsidRPr="168DBEF6">
              <w:rPr>
                <w:lang w:val="en-US"/>
              </w:rPr>
              <w:t>141, 22, p. 1647-1649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0.503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changing circumstance of atrial fibrillation - progress towards precision medicine</w:t>
            </w:r>
          </w:p>
          <w:p w:rsidR="00B26B29" w:rsidRPr="00C91408" w:rsidRDefault="00B26B29" w:rsidP="168DBEF6">
            <w:pPr>
              <w:pStyle w:val="TableColumn"/>
              <w:rPr>
                <w:lang w:val="en-US"/>
              </w:rPr>
            </w:pPr>
            <w:r w:rsidRPr="168DBEF6">
              <w:rPr>
                <w:lang w:val="en-US"/>
              </w:rPr>
              <w:t>Camm, A. J., Savelieva, I., Potpara, T., Hindriks, G., Pison, L. &amp; Blomstrom-Lundqvist, C., May 2016, In : Journal of Internal Medicine. 279, 5, p. 412-427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7.803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High-Sensitivity Cardiac Troponin Concentrations in Patients with Chest Discomfort: Is It the Heart or the Kidneys As Well?</w:t>
            </w:r>
          </w:p>
          <w:p w:rsidR="00B26B29" w:rsidRPr="168DBEF6" w:rsidRDefault="00B26B29" w:rsidP="168DBEF6">
            <w:pPr>
              <w:pStyle w:val="TableColumn"/>
            </w:pPr>
            <w:r w:rsidRPr="00C91408">
              <w:t>Cardinaels, E. P. M., Altintas, S., Versteylen, M. O., Joosen, I. A., Jellema, L-J. C., Wildberger, J. E., Das, M., Crijns, H. J., Bekers, O., van Dieijen-Visser, M. P., Kietselaer, B. L. &amp; Mingels, A. M. A., 20 Apr 2016, In : PLOS ONE. 11, 4, e0153300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Prognostic value of blood-biomarkers related to hypoxia, inflammation, immune response and tumour load in non-small cell lung cancer - A survival model with external validation</w:t>
            </w:r>
          </w:p>
          <w:p w:rsidR="00B26B29" w:rsidRPr="00C91408" w:rsidRDefault="00B26B29" w:rsidP="168DBEF6">
            <w:pPr>
              <w:pStyle w:val="TableColumn"/>
              <w:rPr>
                <w:lang w:val="en-US"/>
              </w:rPr>
            </w:pPr>
            <w:r w:rsidRPr="168DBEF6">
              <w:rPr>
                <w:lang w:val="en-US"/>
              </w:rPr>
              <w:t>Carvalho, S., Troost, E. G. C., Bons, J., Menheere, P., Lambin, P. &amp; Oberije, C., Jun 2016, In : Radiotherapy and Oncology. 119, 3, p. 487-494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4.817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Signaling pathways involved in cardiac energy metabolism</w:t>
            </w:r>
          </w:p>
          <w:p w:rsidR="00B26B29" w:rsidRPr="00C91408" w:rsidRDefault="00B26B29" w:rsidP="168DBEF6">
            <w:pPr>
              <w:pStyle w:val="TableColumn"/>
              <w:rPr>
                <w:lang w:val="en-US"/>
              </w:rPr>
            </w:pPr>
            <w:r w:rsidRPr="00C91408">
              <w:t xml:space="preserve">Chanda, D., Luiken, J. J. F. P. &amp; Glatz, J. F. C., Aug 2016, In : Febs Letters. </w:t>
            </w:r>
            <w:r w:rsidRPr="168DBEF6">
              <w:rPr>
                <w:lang w:val="en-US"/>
              </w:rPr>
              <w:t>590, 15, p. 2364-2374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3.519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MSP is a negative regulator of inflammation and lipogenesis in ex vivo models of non-alcoholic steatohepatitis</w:t>
            </w:r>
          </w:p>
          <w:p w:rsidR="00B26B29" w:rsidRPr="00C91408" w:rsidRDefault="00B26B29" w:rsidP="168DBEF6">
            <w:pPr>
              <w:pStyle w:val="TableColumn"/>
              <w:rPr>
                <w:lang w:val="en-US"/>
              </w:rPr>
            </w:pPr>
            <w:r w:rsidRPr="168DBEF6">
              <w:rPr>
                <w:lang w:val="en-US"/>
              </w:rPr>
              <w:t>Chanda, D., Li, J., Oligschläger, Y., Jeurissen, M. L. J., Houben, T., Walenbergh, S. M. A., Shiri-Sverdlov, R. &amp; Neumann, D., Sep 2016, In : Experimental and Molecular Medicine. 48, e258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5.164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Preservation of myocardial fatty acid oxidation prevents diastolic dysfunction in mice subjected to angiotensin II infusion</w:t>
            </w:r>
          </w:p>
          <w:p w:rsidR="00B26B29" w:rsidRPr="00C91408" w:rsidRDefault="00B26B29" w:rsidP="168DBEF6">
            <w:pPr>
              <w:pStyle w:val="TableColumn"/>
              <w:rPr>
                <w:lang w:val="en-US"/>
              </w:rPr>
            </w:pPr>
            <w:r w:rsidRPr="168DBEF6">
              <w:rPr>
                <w:lang w:val="en-US"/>
              </w:rPr>
              <w:t>Choi, Y. S., de Mattos, A. B. M., Shao, D., Li, T., Nabben, M., Kim, M., Wang, W., Tian, R. &amp; Kolwicz, S. C. . J., Nov 2016, In : Journal of Molecular and Cellular Cardiology. 100, p. 64-71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4.874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Hypertrophic remodelling in cardiac regulatory myosin light chain (MYL2) founder mutation carriers</w:t>
            </w:r>
          </w:p>
          <w:p w:rsidR="00B26B29" w:rsidRPr="00C91408" w:rsidRDefault="00B26B29" w:rsidP="168DBEF6">
            <w:pPr>
              <w:pStyle w:val="TableColumn"/>
              <w:rPr>
                <w:lang w:val="en-US"/>
              </w:rPr>
            </w:pPr>
            <w:r w:rsidRPr="00C91408">
              <w:t xml:space="preserve">Claes, G. R. F. , van Tienen, F. H. J. , Lindsey, P. , Krapels, I. P. C. , van den Enden, A. , Hoos, M. , Barrois, Y. E. G. , Janssen, J. , Paulussen, A. D. C. , Sels, J-W. E. M. , Kuijpers, S. H. H. , van Tintelen, J. P. , van den Berg, M. P. , Heesen, W. F. , Garcia-Pavia, P. , Perrot, A. , Christiaans, I. , Salemink, S. , Marcelis, C. L. M. , Smeets, B. &amp; 3 others Brunner, H. G., Volders, P. G. A. &amp; van den Wijngaard, A., 14 Jun 2016, In : European Heart Journal. </w:t>
            </w:r>
            <w:r w:rsidRPr="168DBEF6">
              <w:rPr>
                <w:lang w:val="en-US"/>
              </w:rPr>
              <w:t>37, 23, p. 1815-1822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15.064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Myokit: A simple interface to cardiac cellular electrophysiology</w:t>
            </w:r>
          </w:p>
          <w:p w:rsidR="00B26B29" w:rsidRPr="00C91408" w:rsidRDefault="00B26B29" w:rsidP="168DBEF6">
            <w:pPr>
              <w:pStyle w:val="TableColumn"/>
              <w:rPr>
                <w:lang w:val="en-US"/>
              </w:rPr>
            </w:pPr>
            <w:r w:rsidRPr="168DBEF6">
              <w:rPr>
                <w:lang w:val="en-US"/>
              </w:rPr>
              <w:t>Clerx, M., Collins, P., de lange, E. &amp; Volders, P. G. A., Jan 2016, In : Progress in Biophysics &amp; Molecular Biology. 120, 1-3, p. 100-114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2.581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How Well Do Laboratories Adhere to Recommended Clinical Guidelines for the Management of Myocardial Infarction: The CARdiac MArker Guidelines Uptake in Europe Study (CARMAGUE)</w:t>
            </w:r>
          </w:p>
          <w:p w:rsidR="00B26B29" w:rsidRPr="00C91408" w:rsidRDefault="00B26B29" w:rsidP="168DBEF6">
            <w:pPr>
              <w:pStyle w:val="TableColumn"/>
              <w:rPr>
                <w:lang w:val="en-US"/>
              </w:rPr>
            </w:pPr>
            <w:r w:rsidRPr="168DBEF6">
              <w:rPr>
                <w:lang w:val="en-US"/>
              </w:rPr>
              <w:t>Collinson, P., Hammerer-Lercher, A., Suvisaari, J., Apple, F. S., Christenson, R. H., Pulkki, K., van Dieijen-Visser, M. P., Duff, C. J., Baum, H., Stavljenic-Rukavina, A., Aakre, K. M., Langlois, M. R., Stankovic, S. &amp; Laitinen, P., Sep 2016, In : Clinical Chemistry. 62, 9, p. 1264-1271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7.457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Treatment of heart failure in nursing home residents</w:t>
            </w:r>
          </w:p>
          <w:p w:rsidR="00B26B29" w:rsidRPr="00C91408" w:rsidRDefault="00B26B29" w:rsidP="168DBEF6">
            <w:pPr>
              <w:pStyle w:val="TableColumn"/>
              <w:rPr>
                <w:lang w:val="en-US"/>
              </w:rPr>
            </w:pPr>
            <w:r w:rsidRPr="168DBEF6">
              <w:rPr>
                <w:lang w:val="en-US"/>
              </w:rPr>
              <w:t>Daamen, M. A. M. J., Hamers, J. P. H., Gorgels, A. P. M., Tan, F. E. S., Schols, J. M. G. A. &amp; Brunner-La Rocca, H., 1 Jan 2016, In : Journal of Geriatric Cardiology. 13, 1, p. 44-50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1.393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QUANTIFICATION OF ENDOTHELIAL alpha(V)beta(3) EXPRESSION WITH HIGH-FREQUENCY ULTRASOUND AND TARGETED MICROBUBBLES: IN VITRO AND IN VIVO STUDIES</w:t>
            </w:r>
          </w:p>
          <w:p w:rsidR="00B26B29" w:rsidRPr="00C91408" w:rsidRDefault="00B26B29" w:rsidP="168DBEF6">
            <w:pPr>
              <w:pStyle w:val="TableColumn"/>
              <w:rPr>
                <w:lang w:val="en-US"/>
              </w:rPr>
            </w:pPr>
            <w:r w:rsidRPr="00C91408">
              <w:t xml:space="preserve">Daeichin, V., Kooiman, K., Skachkov, I., Bosch, J. G., Theelen, T. L., Steiger, K., Needles, A., Janssen, B. J., Daemen, M. J. A. P., van der Steen, A. F. W., de Jong, N. &amp; Sluimer, J. C., Sep 2016, In : Ultrasound in Medicine and Biology. </w:t>
            </w:r>
            <w:r w:rsidRPr="168DBEF6">
              <w:rPr>
                <w:lang w:val="en-US"/>
              </w:rPr>
              <w:t>42, 9, p. 2283-2293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2.298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Microscopy tools for the investigation of intracellular lipid storage and dynamics</w:t>
            </w:r>
          </w:p>
          <w:p w:rsidR="00B26B29" w:rsidRPr="00C91408" w:rsidRDefault="00B26B29" w:rsidP="168DBEF6">
            <w:pPr>
              <w:pStyle w:val="TableColumn"/>
              <w:rPr>
                <w:lang w:val="en-US"/>
              </w:rPr>
            </w:pPr>
            <w:r w:rsidRPr="00C91408">
              <w:t xml:space="preserve">Daemen, S., van Zandvoort, M. A. M. J., Parekh, S. H. &amp; Hesselink, M. K. C., Mar 2016, In : Molecular Metabolism. </w:t>
            </w:r>
            <w:r w:rsidRPr="168DBEF6">
              <w:rPr>
                <w:lang w:val="en-US"/>
              </w:rPr>
              <w:t>5, 3, p. 153-163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5.363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N-Terminal Pro-B-Type Natriuretic Peptide-Guided Therapy in Chronic Heart Failure Reduces Repeated Hospitalizations-Results From TIME-CHF</w:t>
            </w:r>
          </w:p>
          <w:p w:rsidR="00B26B29" w:rsidRPr="00C91408" w:rsidRDefault="00B26B29" w:rsidP="168DBEF6">
            <w:pPr>
              <w:pStyle w:val="TableColumn"/>
              <w:rPr>
                <w:lang w:val="en-US"/>
              </w:rPr>
            </w:pPr>
            <w:r w:rsidRPr="168DBEF6">
              <w:rPr>
                <w:lang w:val="en-US"/>
              </w:rPr>
              <w:t>Davarzani, N., van Wijk, S., Karel, J., Maeder, M. T., Leibundgut, G., Gutmann, M., Pfisterer, M. E., Rickenbacher, P., Peeters, R. &amp; Brunner-La Rocca, H., May 2017, In : Journal of Cardiac Failure. 23, 5, p. 382-389 8 p.</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3.259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No Fabry Disease in Patients Presenting with Isolated Small Fiber Neuropathy</w:t>
            </w:r>
          </w:p>
          <w:p w:rsidR="00B26B29" w:rsidRPr="168DBEF6" w:rsidRDefault="00B26B29" w:rsidP="168DBEF6">
            <w:pPr>
              <w:pStyle w:val="TableColumn"/>
            </w:pPr>
            <w:r w:rsidRPr="00C91408">
              <w:t>de Greef, B. T. A., Hoeijmakers, J. G. J., Wolters, E. E., Smeets, H. J. M., van den Wijngaard, A., Merkies, I. S. J., Faber, K. &amp; Gerrits, M. M., 11 Feb 2016, In : PLOS ONE. 11, 2, e0148316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Aberrant Collagen Composition of the Trabecular Meshwork Results in Reduced Aqueous Humor Drainage and Elevated IOP in MMP-9 Null Mice</w:t>
            </w:r>
          </w:p>
          <w:p w:rsidR="00B26B29" w:rsidRPr="00C91408" w:rsidRDefault="00B26B29" w:rsidP="168DBEF6">
            <w:pPr>
              <w:pStyle w:val="TableColumn"/>
              <w:rPr>
                <w:lang w:val="en-US"/>
              </w:rPr>
            </w:pPr>
            <w:r w:rsidRPr="168DBEF6">
              <w:rPr>
                <w:lang w:val="en-US"/>
              </w:rPr>
              <w:t>De Groef, L., Andries, L., Siwakoti, A., Geeraerts, E., Bollaerts, I., Noterdaeme, L., Etienne, I., Papageorgiou, A-P., Stalmans, I., Billen, J., West-Mays, J. A. &amp; Moons, L., Nov 2016, In : Investigative Ophthalmology &amp; Visual Science. 57, 14, p. 5984-5995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3.427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Tetraspanin CD37 protects against the development of B cell lymphoma</w:t>
            </w:r>
          </w:p>
          <w:p w:rsidR="00B26B29" w:rsidRPr="00C91408" w:rsidRDefault="00B26B29" w:rsidP="168DBEF6">
            <w:pPr>
              <w:pStyle w:val="TableColumn"/>
              <w:rPr>
                <w:lang w:val="en-US"/>
              </w:rPr>
            </w:pPr>
            <w:r w:rsidRPr="00C91408">
              <w:t xml:space="preserve">de Winde, C. M., Veenbergen, S., Young, K. H., Xu-Monette, Z. Y., Wang, X., Xia, Y., Jabbar, K. J., van den Brand, M., van der Schaaf, A., Elfrink, S., van Houdt, I. S., Gijbels, M. J., van de Loo, F. A. J., Bennink, M. B., Hebeda, K. M., Groenen, P. J. T. A., van Krieken, J. H., Figdor, C. G. &amp; van Spriel, A. B., Feb 2016, In : Journal of Clinical Investigation. </w:t>
            </w:r>
            <w:r w:rsidRPr="168DBEF6">
              <w:rPr>
                <w:lang w:val="en-US"/>
              </w:rPr>
              <w:t>126, 2, p. 653-666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12.575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diverse functions of osteoglycin: a deceitful dwarf, or a master regulator of disease?</w:t>
            </w:r>
          </w:p>
          <w:p w:rsidR="00B26B29" w:rsidRPr="00C91408" w:rsidRDefault="00B26B29" w:rsidP="168DBEF6">
            <w:pPr>
              <w:pStyle w:val="TableColumn"/>
              <w:rPr>
                <w:lang w:val="en-US"/>
              </w:rPr>
            </w:pPr>
            <w:r w:rsidRPr="168DBEF6">
              <w:rPr>
                <w:lang w:val="en-US"/>
              </w:rPr>
              <w:t>Deckx, S., Heymans, S. &amp; Papageorgiou, A-P., Aug 2016, In : Faseb Journal. 30, 8, p. 2651-2661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5.299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Perioperative management of antithrombotic treatment during implantation or revision of cardiac implantable electronic devices: the European Snapshot Survey on Procedural Routines for Electronic Device Implantation (ESS-PREDI)</w:t>
            </w:r>
          </w:p>
          <w:p w:rsidR="00B26B29" w:rsidRPr="00C91408" w:rsidRDefault="00B26B29" w:rsidP="168DBEF6">
            <w:pPr>
              <w:pStyle w:val="TableColumn"/>
              <w:rPr>
                <w:lang w:val="en-US"/>
              </w:rPr>
            </w:pPr>
            <w:r w:rsidRPr="168DBEF6">
              <w:rPr>
                <w:lang w:val="en-US"/>
              </w:rPr>
              <w:t>Deharo, J-C., Sciaraffia, E., Leclercq, C., Amara, W., Doering, M., Bongiorni, M. G., Chen, J., Dagres, N., Estner, H., Larsen, T. B., Johansen, J. B., Potpara, T. S., Proclemer, A., Pison, L., Brunet, C. &amp; Blomstrom-Lundqvist, C., May 2016, In : Europace. 18, 5, p. 778-784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4.021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Venovenous Extracorporeal Membrane Oxygenation in Intractable Pulmonary Insufficiency: Practical Issues and Future Directions</w:t>
            </w:r>
          </w:p>
          <w:p w:rsidR="00B26B29" w:rsidRPr="00C91408" w:rsidRDefault="00B26B29" w:rsidP="168DBEF6">
            <w:pPr>
              <w:pStyle w:val="TableColumn"/>
              <w:rPr>
                <w:lang w:val="en-US"/>
              </w:rPr>
            </w:pPr>
            <w:r w:rsidRPr="168DBEF6">
              <w:rPr>
                <w:lang w:val="en-US"/>
              </w:rPr>
              <w:t>Delnoij, T. S. R., Driessen, R., Sharma, A. S., Bouman, E. A., Strauch, U. &amp; Roekaerts, P. M., 2016, In : BioMed Research International. 2016, 13 p., 9367464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2.134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Effect of computed tomography before cardiac surgery on surgical strategy, mortality and stroke</w:t>
            </w:r>
          </w:p>
          <w:p w:rsidR="00B26B29" w:rsidRPr="00C91408" w:rsidRDefault="00B26B29" w:rsidP="168DBEF6">
            <w:pPr>
              <w:pStyle w:val="TableColumn"/>
              <w:rPr>
                <w:lang w:val="en-US"/>
              </w:rPr>
            </w:pPr>
            <w:r w:rsidRPr="00C91408">
              <w:t xml:space="preserve">den Harder, A. M., de Heer, L. M., Meijer, R. C. A., Das, M., Krestin, G. P., Maessen, J. G., Bogers, A. J. J. C., De Jong, P. A., Leiner, T. &amp; Budde, R. P. J., Apr 2016, In : European Journal of Radiology. </w:t>
            </w:r>
            <w:r w:rsidRPr="168DBEF6">
              <w:rPr>
                <w:lang w:val="en-US"/>
              </w:rPr>
              <w:t>85, 4, p. 744-750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2.593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Mechano-chemical Interactions in Cardiac Sarcomere Contraction: A Computational Modeling Study</w:t>
            </w:r>
          </w:p>
          <w:p w:rsidR="00B26B29" w:rsidRPr="00C91408" w:rsidRDefault="00B26B29" w:rsidP="168DBEF6">
            <w:pPr>
              <w:pStyle w:val="TableColumn"/>
              <w:rPr>
                <w:lang w:val="en-US"/>
              </w:rPr>
            </w:pPr>
            <w:r w:rsidRPr="168DBEF6">
              <w:rPr>
                <w:lang w:val="en-US"/>
              </w:rPr>
              <w:t>Dupuis, L. J., Lumens, J., Arts, T. &amp; Delhaas, T., Oct 2016, In : PLoS Computational Biology. 12, 10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4.587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Targeting microRNAs in heart failure</w:t>
            </w:r>
          </w:p>
          <w:p w:rsidR="00B26B29" w:rsidRPr="00C91408" w:rsidRDefault="00B26B29" w:rsidP="168DBEF6">
            <w:pPr>
              <w:pStyle w:val="TableColumn"/>
              <w:rPr>
                <w:lang w:val="en-US"/>
              </w:rPr>
            </w:pPr>
            <w:r w:rsidRPr="168DBEF6">
              <w:rPr>
                <w:lang w:val="en-US"/>
              </w:rPr>
              <w:t>Duygu, B., de Windt, L. J. &amp; Da Costa Martins, P., Feb 2016, In : Trends in Cardiovascular Medicine. 26, 2, p. 99-110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3.075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 guide to uncertainty quantification and sensitivity analysis for cardiovascular applications</w:t>
            </w:r>
          </w:p>
          <w:p w:rsidR="00B26B29" w:rsidRPr="00C91408" w:rsidRDefault="00B26B29" w:rsidP="168DBEF6">
            <w:pPr>
              <w:pStyle w:val="TableColumn"/>
              <w:rPr>
                <w:lang w:val="en-US"/>
              </w:rPr>
            </w:pPr>
            <w:r w:rsidRPr="168DBEF6">
              <w:rPr>
                <w:lang w:val="en-US"/>
              </w:rPr>
              <w:t>Eck, V. G., Donders, W. P., Sturdy, J., Feinberg, J., Delhaas, T., Hellevik, L. R. &amp; Huberts, W., Aug 2016, In : International Journal for Numerical Methods in Biomedical Engineering. 32, 8, e02755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1.849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Adipokine Imbalance in the Pericardial Cavity of Cardiac and Vascular Disease Patients</w:t>
            </w:r>
          </w:p>
          <w:p w:rsidR="00B26B29" w:rsidRPr="168DBEF6" w:rsidRDefault="00B26B29" w:rsidP="168DBEF6">
            <w:pPr>
              <w:pStyle w:val="TableColumn"/>
            </w:pPr>
            <w:r w:rsidRPr="00C91408">
              <w:t>Elie, A. G. I. M., Jensen, P. S., Nissen, K. D., Geraets, I. M. E., Xu, A., Song, E., Hansen, M. L., Irmukhamedov, A., Rasmussen, L. M., Wang, Y. &amp; De Mey, J. G. R., 3 May 2016, In : PLOS ONE. 11, 5, e0154693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Exogenous and endogenous angiotensin-II decrease renal cortical oxygen tension in conscious rats by limiting renal blood flow</w:t>
            </w:r>
          </w:p>
          <w:p w:rsidR="00B26B29" w:rsidRPr="00C91408" w:rsidRDefault="00B26B29" w:rsidP="168DBEF6">
            <w:pPr>
              <w:pStyle w:val="TableColumn"/>
              <w:rPr>
                <w:lang w:val="en-US"/>
              </w:rPr>
            </w:pPr>
            <w:r w:rsidRPr="168DBEF6">
              <w:rPr>
                <w:lang w:val="en-US"/>
              </w:rPr>
              <w:t>Emans, T. W., Janssen, B. J., Pinkham, M. I., Ow, C. P. C., Evans, R. G., Joles, J. A., Malpas, S. C., Krediet, C. T. P. &amp; Koeners, M. P., Nov 2016, In : Journal of Physiology-London. 594, 21, p. 6287-6300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4.731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Why QRS Duration Should Be Replaced by Better Measures of Electrical Activation to Improve Patient Selection for Cardiac Resynchronization Therapy</w:t>
            </w:r>
          </w:p>
          <w:p w:rsidR="00B26B29" w:rsidRPr="00C91408" w:rsidRDefault="00B26B29" w:rsidP="168DBEF6">
            <w:pPr>
              <w:pStyle w:val="TableColumn"/>
              <w:rPr>
                <w:lang w:val="en-US"/>
              </w:rPr>
            </w:pPr>
            <w:r w:rsidRPr="168DBEF6">
              <w:rPr>
                <w:lang w:val="en-US"/>
              </w:rPr>
              <w:t>Engels, E. B., Mafi-Rad, M., van Stipdonk, T., Vernooy, K. &amp; Prinzen, F. W., Aug 2016, In : Journal of Cardiovascular Translational Research. 9, 4, p. 257-265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3.197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Electrical remodelling in patients with iatrogenic left bundle branch block</w:t>
            </w:r>
          </w:p>
          <w:p w:rsidR="00B26B29" w:rsidRPr="00C91408" w:rsidRDefault="00B26B29" w:rsidP="168DBEF6">
            <w:pPr>
              <w:pStyle w:val="TableColumn"/>
              <w:rPr>
                <w:lang w:val="en-US"/>
              </w:rPr>
            </w:pPr>
            <w:r w:rsidRPr="00C91408">
              <w:t xml:space="preserve">Engels, E. B., Poels, T. T., Houthuizen, P., de Jaegere, P. P. T., Maessen, J. G., Vernooy, K. &amp; Prinzen, F. W., Dec 2016, In : Europace. </w:t>
            </w:r>
            <w:r w:rsidRPr="168DBEF6">
              <w:rPr>
                <w:lang w:val="en-US"/>
              </w:rPr>
              <w:t>18, Suppl_4, p. 44-52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4.021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Poor anticoagulation relates to extended access times for cardioversion and is associated with long-term major cardiac and cerebrovascular events</w:t>
            </w:r>
          </w:p>
          <w:p w:rsidR="00B26B29" w:rsidRPr="00C91408" w:rsidRDefault="00B26B29" w:rsidP="168DBEF6">
            <w:pPr>
              <w:pStyle w:val="TableColumn"/>
              <w:rPr>
                <w:lang w:val="en-US"/>
              </w:rPr>
            </w:pPr>
            <w:r w:rsidRPr="168DBEF6">
              <w:rPr>
                <w:lang w:val="en-US"/>
              </w:rPr>
              <w:t>Erküner, Ö., Claessen, R., Pisters, R., Schulmer, G., Ramaekers, R., Sonneveld, L., Dudink, E., Lankveld, T., Limantoro, I., Weijs, B., Pison, L., Blaauw, Y., De Vos, C. B. &amp; Crijns, H. J. G. M., 15 Dec 2016, In : International Journal of Cardiology. 225, p. 337-341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4.638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Expert consensus document: Defining the major health modifiers causing atrial fibrillation: a roadmap to underpin personalized prevention and treatment</w:t>
            </w:r>
          </w:p>
          <w:p w:rsidR="00B26B29" w:rsidRPr="00C91408" w:rsidRDefault="00B26B29" w:rsidP="168DBEF6">
            <w:pPr>
              <w:pStyle w:val="TableColumn"/>
              <w:rPr>
                <w:lang w:val="en-US"/>
              </w:rPr>
            </w:pPr>
            <w:r w:rsidRPr="168DBEF6">
              <w:rPr>
                <w:lang w:val="en-US"/>
              </w:rPr>
              <w:t>Fabritz, L. , Guasch, E. , Antoniades, C. , Bardinet, I. , Benninger, G. , Betts, T. R. , Brand, E. , Breithardt, G. , Bucklar-Suchankova, G. , Camm, A. J. , Cartlidge, D. , Casadei, B. , Chua, W. W. , Crijns, H. , Deeks, J. , Hatem, S. , Hidden-Lucet, F. , Kääb, S. , Maniadakis, N. , Martin, S. &amp; 11 others Mont, L., Reinecke, H., Sinner, M. F., Schotten, U., Southwood, T., Stoll, M., Vardas, P., Wakili, R., West, A., Ziegler, A. &amp; Kirchhof, P., 2016, In : Nature Reviews Cardiology. 13, 4, p. 230-237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10.533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Impact of mechanical deformation on pseudo-ECG: a simulation study</w:t>
            </w:r>
          </w:p>
          <w:p w:rsidR="00B26B29" w:rsidRPr="00C91408" w:rsidRDefault="00B26B29" w:rsidP="168DBEF6">
            <w:pPr>
              <w:pStyle w:val="TableColumn"/>
              <w:rPr>
                <w:lang w:val="en-US"/>
              </w:rPr>
            </w:pPr>
            <w:r w:rsidRPr="168DBEF6">
              <w:rPr>
                <w:lang w:val="en-US"/>
              </w:rPr>
              <w:t>Favino, M., Pozzi, S., Pezzuto, S., Prinzen, F. W., Auricchio, A. &amp; Krause, R., Dec 2016, In : Europace. 18, p. 77-84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4.021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Renal function estimation and Cockroft-Gault formulas for predicting cardiovascular mortality in population-based, cardiovascular risk, heart failure and post-myocardial infarction cohorts: The Heart 'OMics' in AGEing (HOMAGE) and the high-risk myocardial infarction database initiatives</w:t>
            </w:r>
          </w:p>
          <w:p w:rsidR="00B26B29" w:rsidRPr="00C91408" w:rsidRDefault="00B26B29" w:rsidP="168DBEF6">
            <w:pPr>
              <w:pStyle w:val="TableColumn"/>
              <w:rPr>
                <w:lang w:val="en-US"/>
              </w:rPr>
            </w:pPr>
            <w:r w:rsidRPr="168DBEF6">
              <w:rPr>
                <w:lang w:val="en-US"/>
              </w:rPr>
              <w:t>Ferreira, J. P. , Girerd, N. , Pellicori, P. , Duarte, K. , Girerd, S. , Pfeffer, M. A. , McMurray, J. J. V. , Pitt, B. , Dickstein, K. , Jacobs, L. , Staessen, J. A. , Butler, J. , Latini, R. , Masson, S. , Mebazaa, A. , Brunner-La Rocca, H. , Delles, C. , Heymans, S. , Sattar, N. , Jukema, J. W. &amp; 3 others Cleland, J. G., Zannad, F. &amp; Rossignol, P., 10 Nov 2016, In : BMC Medicine. 14, 14 p., 181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8.005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Long noncoding RNA MALAT1-derived mascRNA is involved in cardiovascular innate immunity</w:t>
            </w:r>
          </w:p>
          <w:p w:rsidR="00B26B29" w:rsidRPr="00C91408" w:rsidRDefault="00B26B29" w:rsidP="168DBEF6">
            <w:pPr>
              <w:pStyle w:val="TableColumn"/>
              <w:rPr>
                <w:lang w:val="en-US"/>
              </w:rPr>
            </w:pPr>
            <w:r w:rsidRPr="168DBEF6">
              <w:rPr>
                <w:lang w:val="en-US"/>
              </w:rPr>
              <w:t>Gast, M. , Schroen, B. , Voigt, A. , Haas, J. , Kuehl, U. , Lassner, D. , Skurk, C. , Escher, F. , Wang, X. , Kratzer, A. , Michalik, K. , Papageorgiou, A. , Peters, T. , Loebel, M. , Wilk, S. , Althof, N. , Prasanth, K. V. , Katus, H. , Meder, B. , Nakagawa, S. &amp; 6 others Scheibenbogen, C., Schultheiss, H-P., Landmesser, U., Dimmeler, S., Heymans, S. &amp; Poller, W., Apr 2016, In : Journal of Molecular Cell Biology. 8, 2, p. 178-181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6.459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168DBEF6" w:rsidRDefault="00B26B29" w:rsidP="168DBEF6">
            <w:pPr>
              <w:pStyle w:val="Titel1"/>
            </w:pPr>
            <w:r w:rsidRPr="168DBEF6">
              <w:rPr>
                <w:lang w:val="en-US"/>
              </w:rPr>
              <w:t xml:space="preserve">Carotid stiffness is associated with impairment of cognitive performance in individuals with and without type 2 diabetes. </w:t>
            </w:r>
            <w:r w:rsidRPr="00C91408">
              <w:t>The Maastricht Study</w:t>
            </w:r>
          </w:p>
          <w:p w:rsidR="00B26B29" w:rsidRPr="00C91408" w:rsidRDefault="00B26B29" w:rsidP="168DBEF6">
            <w:pPr>
              <w:pStyle w:val="TableColumn"/>
              <w:rPr>
                <w:lang w:val="en-US"/>
              </w:rPr>
            </w:pPr>
            <w:r w:rsidRPr="00C91408">
              <w:t xml:space="preserve">Geijselaers, S. L. C., Sep, S. J. S., Schram, M. T., van Boxtel, M. P. J., van Sloten, T. T., Henry, R. M. A., Reesink, K. D., Kroon, A. A., Koster, A., Schaper, N. C., Dagnelie, P. C., van der Kallen, C. J. H., Biessels, G. J. &amp; Stehouwer, C. D. A., Oct 2016, In : Atherosclerosis. </w:t>
            </w:r>
            <w:r w:rsidRPr="168DBEF6">
              <w:rPr>
                <w:lang w:val="en-US"/>
              </w:rPr>
              <w:t>253, p. 186-193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3.942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Comparing short versus standard-length balloon for intra-aortic counterpulsation: results from a porcine model of myocardial ischaemia-reperfusion</w:t>
            </w:r>
          </w:p>
          <w:p w:rsidR="00B26B29" w:rsidRPr="00C91408" w:rsidRDefault="00B26B29" w:rsidP="168DBEF6">
            <w:pPr>
              <w:pStyle w:val="TableColumn"/>
              <w:rPr>
                <w:lang w:val="en-US"/>
              </w:rPr>
            </w:pPr>
            <w:r w:rsidRPr="168DBEF6">
              <w:rPr>
                <w:lang w:val="en-US"/>
              </w:rPr>
              <w:t>Gelsomino, S., Lozekoot, P. W. J., Lorusso, R., de Jong, M. M. J., Parise, O., Matteucci, F., Luca, F., La Meir, M., Gensini, G. F. &amp; Maessen, J. G., May 2016, In : European Journal of Cardio-Thoracic Surgery. 49, 5, p. 1361-1369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2.803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Surgical ablation in patients undergoing mitral valve surgery: impact of lesion set and surgical techniques on long-term success</w:t>
            </w:r>
          </w:p>
          <w:p w:rsidR="00B26B29" w:rsidRPr="00C91408" w:rsidRDefault="00B26B29" w:rsidP="168DBEF6">
            <w:pPr>
              <w:pStyle w:val="TableColumn"/>
              <w:rPr>
                <w:lang w:val="en-US"/>
              </w:rPr>
            </w:pPr>
            <w:r w:rsidRPr="168DBEF6">
              <w:rPr>
                <w:lang w:val="en-US"/>
              </w:rPr>
              <w:t>Gelsomino, S., La Meir, M., van Breugel, H. N. A. M., Renzulli, A., Rostagno, C., Lorusso, R., Parise, O., Lozekoot, P. W. J., Klop, I. D. G., Kumar, N., Luca, F., Matteucci, F., Serraino, F., Sante, P., Caciolli, S., Vizzardi, E., De Jong, M., Crijns, H. J. G. M., Gensini, G. F. &amp; Maessen, J. G., Oct 2016, In : Europace. 18, 10, p. 1528-1537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4.021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Short intra-aortic balloon pump in a swine model of myocardial ischaemia: a proof-of-concept study</w:t>
            </w:r>
          </w:p>
          <w:p w:rsidR="00B26B29" w:rsidRPr="00C91408" w:rsidRDefault="00B26B29" w:rsidP="168DBEF6">
            <w:pPr>
              <w:pStyle w:val="TableColumn"/>
              <w:rPr>
                <w:lang w:val="en-US"/>
              </w:rPr>
            </w:pPr>
            <w:r w:rsidRPr="168DBEF6">
              <w:rPr>
                <w:lang w:val="en-US"/>
              </w:rPr>
              <w:t>Gelsomino, S., Lozekoot, P. W. J., Lorusso, R., de Jong, M. M. J., Parise, O., Matteucci, F., Luca, F., La Meir, M., Gensini, G. F. &amp; Maessen, J. G., Mar 2016, In : European Journal of Cardio-Thoracic Surgery. 49, 3, p. 901-909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2.803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Optimal Weaning Strategy for Intraaortic Balloon Counterpulsation: Volume-Based Versus Rate-Based Approach in an Animal Model</w:t>
            </w:r>
          </w:p>
          <w:p w:rsidR="00B26B29" w:rsidRPr="00C91408" w:rsidRDefault="00B26B29" w:rsidP="168DBEF6">
            <w:pPr>
              <w:pStyle w:val="TableColumn"/>
              <w:rPr>
                <w:lang w:val="en-US"/>
              </w:rPr>
            </w:pPr>
            <w:r w:rsidRPr="168DBEF6">
              <w:rPr>
                <w:lang w:val="en-US"/>
              </w:rPr>
              <w:t>Gelsomino, S., Lozekoot, P. W. J., Lorusso, R., de Jong, M. J., Parise, O., Matteucci, F., Luca, F., Kumar, N., Romano, M., Gensini, G. F., La Meir, M. &amp; Maessen, J. G., Apr 2016, In : Annals of Thoracic Surgery. 101, 4, p. 1485-1493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3.021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Decoration of intramyocellular lipid droplets with PLIN5 modulates fasting-induced insulin resistance and lipotoxicity in humans</w:t>
            </w:r>
          </w:p>
          <w:p w:rsidR="00B26B29" w:rsidRPr="00C91408" w:rsidRDefault="00B26B29" w:rsidP="168DBEF6">
            <w:pPr>
              <w:pStyle w:val="TableColumn"/>
              <w:rPr>
                <w:lang w:val="en-US"/>
              </w:rPr>
            </w:pPr>
            <w:r w:rsidRPr="00C91408">
              <w:t xml:space="preserve">Gemmink, A., Bosma, M., Kuijpers, H. J. H., Hoeks, J., Schaart, G., van Zandvoort, M., Schrauwen, P. &amp; Hesselink, M. K. C., 1 Jan 2016, In : Diabetologia. </w:t>
            </w:r>
            <w:r w:rsidRPr="168DBEF6">
              <w:rPr>
                <w:lang w:val="en-US"/>
              </w:rPr>
              <w:t>59, 5, p. 1040–1048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6.206</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Regulation of the subcellular trafficking of CD36, a major determinant of cardiac fatty acid utilization</w:t>
            </w:r>
          </w:p>
          <w:p w:rsidR="00B26B29" w:rsidRPr="00C91408" w:rsidRDefault="00B26B29" w:rsidP="168DBEF6">
            <w:pPr>
              <w:pStyle w:val="TableColumn"/>
              <w:rPr>
                <w:lang w:val="en-US"/>
              </w:rPr>
            </w:pPr>
            <w:r w:rsidRPr="168DBEF6">
              <w:rPr>
                <w:lang w:val="en-US"/>
              </w:rPr>
              <w:t>Glatz, J. F. C., Nabben, M., Heather, L. C., Bonen, A. &amp; Luiken, J. J. F. P., Oct 2016, In : Biochimica et Biophysica Acta-Molecular and Cell Biology of Lipids. 1861, 10, p. 1461-1471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4.779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Preclinical Development of a MicroRNA-Based Therapy for Elderly Patients With Myocardial Infarction</w:t>
            </w:r>
          </w:p>
          <w:p w:rsidR="00B26B29" w:rsidRPr="00C91408" w:rsidRDefault="00B26B29" w:rsidP="168DBEF6">
            <w:pPr>
              <w:pStyle w:val="TableColumn"/>
              <w:rPr>
                <w:lang w:val="en-US"/>
              </w:rPr>
            </w:pPr>
            <w:r w:rsidRPr="168DBEF6">
              <w:rPr>
                <w:lang w:val="en-US"/>
              </w:rPr>
              <w:t>Gupta, S. K., Foinquinos, A., Thum, S., Remke, J., Zimmer, K., Bauters, C., de Groote, P., Boon, R. A., de Windt, L. J., Preissl, S., Hein, L., Batkai, S., Pinet, F. &amp; Thum, T., 4 Oct 2016, In : Journal of the American College of Cardiology. 68, 14, p. 1557-1571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17.759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miR-21 promotes fibrosis in an acute cardiac allograft transplantation model</w:t>
            </w:r>
          </w:p>
          <w:p w:rsidR="00B26B29" w:rsidRPr="00C91408" w:rsidRDefault="00B26B29" w:rsidP="168DBEF6">
            <w:pPr>
              <w:pStyle w:val="TableColumn"/>
              <w:rPr>
                <w:lang w:val="en-US"/>
              </w:rPr>
            </w:pPr>
            <w:r w:rsidRPr="168DBEF6">
              <w:rPr>
                <w:lang w:val="en-US"/>
              </w:rPr>
              <w:t>Gupta, S. K., Itagaki, R., Zheng, X., Batkai, S., Thum, S., Ahmad, F., Van Aelst, L. N., Sharma, A., Piccoli, M-T., Weinberger, F., Fiedler, J., Heuser, M., Heymans, S., Falk, C. S., Foerster, R., Schrepfer, S. &amp; Thum, T., 15 May 2016, In : Cardiovascular Research. 110, 2, p. 215-226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5.465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Assessment and Imaging of the Cerebrovascular Glycocalyx</w:t>
            </w:r>
          </w:p>
          <w:p w:rsidR="00B26B29" w:rsidRPr="00C91408" w:rsidRDefault="00B26B29" w:rsidP="168DBEF6">
            <w:pPr>
              <w:pStyle w:val="TableColumn"/>
              <w:rPr>
                <w:lang w:val="en-US"/>
              </w:rPr>
            </w:pPr>
            <w:r w:rsidRPr="00C91408">
              <w:t xml:space="preserve">Haeren, R. H. L., van de Ven, S. E. M., van Zandvoort, M. A. M. J., Vink, H., van Overbeeke, J. J., Hoogland, G. &amp; Rijkers, K., 2016, In : Current Neurovascular Research. </w:t>
            </w:r>
            <w:r w:rsidRPr="168DBEF6">
              <w:rPr>
                <w:lang w:val="en-US"/>
              </w:rPr>
              <w:t>13, 3, p. 249-260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2.123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relationship between terminal QRS distortion on initial ECG and final infarct size at 4 months in conventional ST- segment elevation myocardial infarct patients</w:t>
            </w:r>
          </w:p>
          <w:p w:rsidR="00B26B29" w:rsidRPr="00C91408" w:rsidRDefault="00B26B29" w:rsidP="168DBEF6">
            <w:pPr>
              <w:pStyle w:val="TableColumn"/>
              <w:rPr>
                <w:lang w:val="en-US"/>
              </w:rPr>
            </w:pPr>
            <w:r w:rsidRPr="00C91408">
              <w:t xml:space="preserve">Hassell, M. E. C. J., Delewi, R., Lexis, C. P. H., Smulders, M. W., Hirsch, A., Wagner, G., Bekkers, S. C. A. M., van der Horst, I. C. C., Zijlstra, F., van Rossum, A. C., Piek, J. J., van der Harst, P. &amp; Nijveldt, R., 2016, In : Journal of Electrocardiology. </w:t>
            </w:r>
            <w:r w:rsidRPr="168DBEF6">
              <w:rPr>
                <w:lang w:val="en-US"/>
              </w:rPr>
              <w:t>49, 3, p. 292-299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1.290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Metabolic support for the heart: complementary therapy for heart failure?</w:t>
            </w:r>
          </w:p>
          <w:p w:rsidR="00B26B29" w:rsidRPr="00C91408" w:rsidRDefault="00B26B29" w:rsidP="168DBEF6">
            <w:pPr>
              <w:pStyle w:val="TableColumn"/>
              <w:rPr>
                <w:lang w:val="en-US"/>
              </w:rPr>
            </w:pPr>
            <w:r w:rsidRPr="168DBEF6">
              <w:rPr>
                <w:lang w:val="en-US"/>
              </w:rPr>
              <w:t>Heggermont, W. A., Papageorgiou, A-P., Heymans, S. &amp; van Bilsen, M., Dec 2016, In : European journal of heart failure. 18, 12, p. 1420-1429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5.135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Computational models of atrial cellular electrophysiology and calcium handling, and their role in atrial fibrillation</w:t>
            </w:r>
          </w:p>
          <w:p w:rsidR="00B26B29" w:rsidRPr="00C91408" w:rsidRDefault="00B26B29" w:rsidP="168DBEF6">
            <w:pPr>
              <w:pStyle w:val="TableColumn"/>
              <w:rPr>
                <w:lang w:val="en-US"/>
              </w:rPr>
            </w:pPr>
            <w:r w:rsidRPr="168DBEF6">
              <w:rPr>
                <w:lang w:val="en-US"/>
              </w:rPr>
              <w:t>Heijman, J., Abdoust, P. E., Voigt, N., Nattel, S. &amp; Dobrev, D., 1 Feb 2016, In : Journal of Physiology-London. 594, 3, p. 537-553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4.731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value of basic research insights into atrial fibrillation mechanisms as a guide to therapeutic innovation: a critical analysis</w:t>
            </w:r>
          </w:p>
          <w:p w:rsidR="00B26B29" w:rsidRPr="00C91408" w:rsidRDefault="00B26B29" w:rsidP="168DBEF6">
            <w:pPr>
              <w:pStyle w:val="TableColumn"/>
              <w:rPr>
                <w:lang w:val="en-US"/>
              </w:rPr>
            </w:pPr>
            <w:r w:rsidRPr="168DBEF6">
              <w:rPr>
                <w:lang w:val="en-US"/>
              </w:rPr>
              <w:t>Heijman, J., Algalarrondo, V., Voigt, N., Melka, J., Wehrens, X. H. T., Dobrev, D. &amp; Nattel, S., 1 Apr 2016, In : Cardiovascular Research. 109, 4, p. 467-479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5.465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Individually tailored contrast enhancement in CT pulmonary angiography</w:t>
            </w:r>
          </w:p>
          <w:p w:rsidR="00B26B29" w:rsidRPr="168DBEF6" w:rsidRDefault="00B26B29" w:rsidP="168DBEF6">
            <w:pPr>
              <w:pStyle w:val="TableColumn"/>
            </w:pPr>
            <w:r w:rsidRPr="168DBEF6">
              <w:rPr>
                <w:lang w:val="en-US"/>
              </w:rPr>
              <w:t>Hendriks, B. M. F., Kok, M., Mihl, C., Bekkers, B., Wildberger, J. E. &amp; Das, M., 2016, In : British Journal of Radiology. 89, 1061, 20150850</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1.840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Janus face of myofibroblasts in the remodeling heart</w:t>
            </w:r>
          </w:p>
          <w:p w:rsidR="00B26B29" w:rsidRPr="00C91408" w:rsidRDefault="00B26B29" w:rsidP="168DBEF6">
            <w:pPr>
              <w:pStyle w:val="TableColumn"/>
              <w:rPr>
                <w:lang w:val="en-US"/>
              </w:rPr>
            </w:pPr>
            <w:r w:rsidRPr="168DBEF6">
              <w:rPr>
                <w:lang w:val="en-US"/>
              </w:rPr>
              <w:t>Hermans, K. C. M., Daskalopoulos, E. P. &amp; Blankesteijn, M., Feb 2016, In : Journal of Molecular and Cellular Cardiology. 91, p. 35-41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4.874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Preoperative planning of left-sided valve surgery with 3D computed tomography reconstruction models: sternotomy or a minimally invasive approach?</w:t>
            </w:r>
          </w:p>
          <w:p w:rsidR="00B26B29" w:rsidRPr="00C91408" w:rsidRDefault="00B26B29" w:rsidP="168DBEF6">
            <w:pPr>
              <w:pStyle w:val="TableColumn"/>
              <w:rPr>
                <w:lang w:val="en-US"/>
              </w:rPr>
            </w:pPr>
            <w:r w:rsidRPr="168DBEF6">
              <w:rPr>
                <w:lang w:val="en-US"/>
              </w:rPr>
              <w:t>Heuts, S., Maessen, J. G. &amp; Nia, P. S., May 2016, In : Interactive Cardiovascular and Thoracic Surgery. 22, 5, p. 587-593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1.329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Quest for New Approaches in Myocarditis and Inflammatory Cardiomyopathy</w:t>
            </w:r>
          </w:p>
          <w:p w:rsidR="00B26B29" w:rsidRPr="00C91408" w:rsidRDefault="00B26B29" w:rsidP="168DBEF6">
            <w:pPr>
              <w:pStyle w:val="TableColumn"/>
              <w:rPr>
                <w:lang w:val="en-US"/>
              </w:rPr>
            </w:pPr>
            <w:r w:rsidRPr="168DBEF6">
              <w:rPr>
                <w:lang w:val="en-US"/>
              </w:rPr>
              <w:t>Heymans, S., Eriksson, U., Lehtonen, J. &amp; Cooper, L. T. . J., 29 Nov 2016, In : Journal of the American College of Cardiology. 68, 21, p. 2348-2364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17.759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Head orientation should be considered in ultrasound studies on carotid artery distensibility</w:t>
            </w:r>
          </w:p>
          <w:p w:rsidR="00B26B29" w:rsidRPr="00C91408" w:rsidRDefault="00B26B29" w:rsidP="168DBEF6">
            <w:pPr>
              <w:pStyle w:val="TableColumn"/>
              <w:rPr>
                <w:lang w:val="en-US"/>
              </w:rPr>
            </w:pPr>
            <w:r w:rsidRPr="00C91408">
              <w:t xml:space="preserve">Holtackers, R. J., Spronck, B., Heusinkveld, M. H. G., Crombag, G., op het Roodt, J., Delhaas, T., Kooi, E., Reesink, K. D. &amp; Hermeling, E., Aug 2016, In : Journal of Hypertension. </w:t>
            </w:r>
            <w:r w:rsidRPr="168DBEF6">
              <w:rPr>
                <w:lang w:val="en-US"/>
              </w:rPr>
              <w:t>34, 8, p. 1551-1555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5.062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Value of Multidimensional Modeling in Planning Surgery for a Dissecting Ventricular Septal Hematoma Following Aortic Valve Sparing Root Reimplantation</w:t>
            </w:r>
          </w:p>
          <w:p w:rsidR="00B26B29" w:rsidRPr="00C91408" w:rsidRDefault="00B26B29" w:rsidP="168DBEF6">
            <w:pPr>
              <w:pStyle w:val="TableColumn"/>
              <w:rPr>
                <w:lang w:val="en-US"/>
              </w:rPr>
            </w:pPr>
            <w:r w:rsidRPr="168DBEF6">
              <w:rPr>
                <w:lang w:val="en-US"/>
              </w:rPr>
              <w:t>Hossien, A., Gelsomino, S., Mochtar, B., Nia, P. S., Kats, S. &amp; Maessen, J., Jun 2016, In : Journal of Cardiac Surgery. 31, 6, p. 390-393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0.783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Interactive Use of Multi-Dimensional Modeling and 3D Printing in Preplanning of Type A Aortic Dissection</w:t>
            </w:r>
          </w:p>
          <w:p w:rsidR="00B26B29" w:rsidRPr="00C91408" w:rsidRDefault="00B26B29" w:rsidP="168DBEF6">
            <w:pPr>
              <w:pStyle w:val="TableColumn"/>
              <w:rPr>
                <w:lang w:val="en-US"/>
              </w:rPr>
            </w:pPr>
            <w:r w:rsidRPr="168DBEF6">
              <w:rPr>
                <w:lang w:val="en-US"/>
              </w:rPr>
              <w:t>Hossien, A., Gesomino, S., Maessen, J. &amp; Autschbach, R., Jul 2016, In : Journal of Cardiac Surgery. 31, 7, p. 441-445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0.783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Strenuous exercise induces a hyperreactive rebalanced haemostatic state that is more pronounced in men</w:t>
            </w:r>
          </w:p>
          <w:p w:rsidR="00B26B29" w:rsidRPr="00C91408" w:rsidRDefault="00B26B29" w:rsidP="168DBEF6">
            <w:pPr>
              <w:pStyle w:val="TableColumn"/>
              <w:rPr>
                <w:lang w:val="en-US"/>
              </w:rPr>
            </w:pPr>
            <w:r w:rsidRPr="00C91408">
              <w:t xml:space="preserve">Huskens, D., Roest, M., Remijn, J. A., Konings, J., Kremers, R. M. W., Bloemen, S., Schurgers, E., Selmeczi, A., Kelchtermans, H., van Meel, R., Meex, S. J., Kleinegris, M-C., de Groot, P. G., Urbanus, R. T., Ninivaggi, M. &amp; de Laat, B., Jun 2016, In : Thrombosis and Haemostasis. </w:t>
            </w:r>
            <w:r w:rsidRPr="168DBEF6">
              <w:rPr>
                <w:lang w:val="en-US"/>
              </w:rPr>
              <w:t>115, 6, p. 1109-1119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5.255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Recurrent pericarditis in children and adolescents: a multicentre cohort study</w:t>
            </w:r>
          </w:p>
          <w:p w:rsidR="00B26B29" w:rsidRPr="00C91408" w:rsidRDefault="00B26B29" w:rsidP="168DBEF6">
            <w:pPr>
              <w:pStyle w:val="TableColumn"/>
              <w:rPr>
                <w:lang w:val="en-US"/>
              </w:rPr>
            </w:pPr>
            <w:r w:rsidRPr="168DBEF6">
              <w:rPr>
                <w:lang w:val="en-US"/>
              </w:rPr>
              <w:t>Imazio, M., Brucato, A., Pluymaekers, N., Breda, L., Calabri, G., Cantarini, L., Cimaz, R., Colimodio, F., Corona, F., Cumetti, D., Lo Cuccio, C. D. B., Gattorno, M., Insalaco, A., Limongelli, G., Russoi, M. G., Valenti, A., Finkelstein, Y. &amp; Martini, A., Sep 2016, In : Journal of Cardiovascular Medicine. 17, 9, p. 707-712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1.658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Celecoxib-loaded PEA microspheres as an auto regulatory drug-delivery system after intra-articular injection</w:t>
            </w:r>
          </w:p>
          <w:p w:rsidR="00B26B29" w:rsidRPr="00C91408" w:rsidRDefault="00B26B29" w:rsidP="168DBEF6">
            <w:pPr>
              <w:pStyle w:val="TableColumn"/>
              <w:rPr>
                <w:lang w:val="en-US"/>
              </w:rPr>
            </w:pPr>
            <w:r w:rsidRPr="168DBEF6">
              <w:rPr>
                <w:lang w:val="en-US"/>
              </w:rPr>
              <w:t>Janssen, M., Timur, U. T., Woike, N., Welting, T. J. M., Draaisma, G., Gijbels, M., van Rhijn, L. W., Mihov, G., Thies, J. &amp; Emans, P. J., 28 Dec 2016, In : Journal of Controlled Release. 244, p. 30-40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7.441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Prevention of oxLDL uptake leads to decreased atherosclerosis in hematopoietic NPC1-deficient Ldlr(-/-) mice</w:t>
            </w:r>
          </w:p>
          <w:p w:rsidR="00B26B29" w:rsidRPr="00C91408" w:rsidRDefault="00B26B29" w:rsidP="168DBEF6">
            <w:pPr>
              <w:pStyle w:val="TableColumn"/>
              <w:rPr>
                <w:lang w:val="en-US"/>
              </w:rPr>
            </w:pPr>
            <w:r w:rsidRPr="00C91408">
              <w:t xml:space="preserve">Jeurissen, M. L. J., Walenbergh, S. M. A., Houben, T., Gijbels, M. J. J., Li, J., Hendrikx, T., Oligschläger, Y., van Gorp, P. J., Binder, C. J., Donners, M. M. P. C. &amp; Shiri-Sverdlov, R., Dec 2016, In : Atherosclerosis. </w:t>
            </w:r>
            <w:r w:rsidRPr="168DBEF6">
              <w:rPr>
                <w:lang w:val="en-US"/>
              </w:rPr>
              <w:t>255, p. 59-65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3.942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Myeloid DLL4 Does Not Contribute to the Pathogenesis of Non-Alcoholic Steatohepatitis in LdIr(-/-) Mice</w:t>
            </w:r>
          </w:p>
          <w:p w:rsidR="00B26B29" w:rsidRPr="00C91408" w:rsidRDefault="00B26B29" w:rsidP="168DBEF6">
            <w:pPr>
              <w:pStyle w:val="TableColumn"/>
              <w:rPr>
                <w:lang w:val="en-US"/>
              </w:rPr>
            </w:pPr>
            <w:r w:rsidRPr="168DBEF6">
              <w:rPr>
                <w:lang w:val="en-US"/>
              </w:rPr>
              <w:t>Jeurissen, M. L. J., Walenbergh, S. M. A., Houben, T., Hendrikx, T., Li, J., Oligschläger, Y., van Gorp, P. J., Gijbels, M. J. J., Bitorina, A., Nessel, I., Radtke, F., Vooijs, M., Theys, J. &amp; Shiri-Sverdlov, R., 29 Nov 2016, In : PLOS ONE. 11, 11, e0167199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 mathematical model to simulate the cardiotocogram during labor. Part A: Model setup and simulation of late decelerations</w:t>
            </w:r>
          </w:p>
          <w:p w:rsidR="00B26B29" w:rsidRPr="00C91408" w:rsidRDefault="00B26B29" w:rsidP="168DBEF6">
            <w:pPr>
              <w:pStyle w:val="TableColumn"/>
              <w:rPr>
                <w:lang w:val="en-US"/>
              </w:rPr>
            </w:pPr>
            <w:r w:rsidRPr="168DBEF6">
              <w:rPr>
                <w:lang w:val="en-US"/>
              </w:rPr>
              <w:t>Jongen, G. J. L. M., van der Hout-van der Jagt, M. B., van de Vosse, F. N., Oei, S. G. &amp; Bovendeerd, P. H. M., 16 Aug 2016, In : Journal of Biomechanics. 49, 12, p. 2466-2473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2.431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 mathematical model to simulate the cardiotocogram during labor. Part B: Parameter estimation and simulation of variable decelerations</w:t>
            </w:r>
          </w:p>
          <w:p w:rsidR="00B26B29" w:rsidRPr="00C91408" w:rsidRDefault="00B26B29" w:rsidP="168DBEF6">
            <w:pPr>
              <w:pStyle w:val="TableColumn"/>
              <w:rPr>
                <w:lang w:val="en-US"/>
              </w:rPr>
            </w:pPr>
            <w:r w:rsidRPr="168DBEF6">
              <w:rPr>
                <w:lang w:val="en-US"/>
              </w:rPr>
              <w:t>Jongen, G. J. L. M., van der Hout-van der Jagt, M. B., van de Vosse, F. N., Oei, S. G. &amp; Bovendeerd, P. H. M., 16 Aug 2016, In : Journal of Biomechanics. 49, 12, p. 2474-2480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2.431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Cost comparison of two implantable cardiac monitors in two different settings: Reveal XT in a catheterization laboratory vs. Reveal LINQ in a procedure room</w:t>
            </w:r>
          </w:p>
          <w:p w:rsidR="00B26B29" w:rsidRPr="00C91408" w:rsidRDefault="00B26B29" w:rsidP="168DBEF6">
            <w:pPr>
              <w:pStyle w:val="TableColumn"/>
              <w:rPr>
                <w:lang w:val="en-US"/>
              </w:rPr>
            </w:pPr>
            <w:r w:rsidRPr="00C91408">
              <w:t xml:space="preserve">Kanters, T. A., Wolff, C., Boyson, D., Kouakam, C., Dinh, T., Hakkaart, L. &amp; Rutten-Van Moelken, M. P. M. H., Jun 2016, In : Europace. </w:t>
            </w:r>
            <w:r w:rsidRPr="168DBEF6">
              <w:rPr>
                <w:lang w:val="en-US"/>
              </w:rPr>
              <w:t>18, 6, p. 919-924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4.021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Global sensitivity analysis of a model for venous valve dynamics</w:t>
            </w:r>
          </w:p>
          <w:p w:rsidR="00B26B29" w:rsidRPr="00C91408" w:rsidRDefault="00B26B29" w:rsidP="168DBEF6">
            <w:pPr>
              <w:pStyle w:val="TableColumn"/>
              <w:rPr>
                <w:lang w:val="en-US"/>
              </w:rPr>
            </w:pPr>
            <w:r w:rsidRPr="168DBEF6">
              <w:rPr>
                <w:lang w:val="en-US"/>
              </w:rPr>
              <w:t>Keijsers, J. M. T., Leguy, C. A. D., Huberts, W., Narracott, A. J., Rittweger, J. &amp; van de Vosse, F. N., 6 Sep 2016, In : Journal of Biomechanics. 49, 13, p. 2845-2853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2.431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Assessing biases of information contained in pedigrees for the classification of BRCA-genetic variants: a study arising from the ENIGMA analytical working group</w:t>
            </w:r>
          </w:p>
          <w:p w:rsidR="00B26B29" w:rsidRPr="168DBEF6" w:rsidRDefault="00B26B29" w:rsidP="168DBEF6">
            <w:pPr>
              <w:pStyle w:val="TableColumn"/>
            </w:pPr>
            <w:r w:rsidRPr="168DBEF6">
              <w:rPr>
                <w:lang w:val="en-US"/>
              </w:rPr>
              <w:t>Kerkhofs, C. H. H., Spurdle, A. B., Lindsey, P. J., Goldgar, D. E. &amp; Gomez-Garcia, E. B., 30 Apr 2016, In : Hereditary Cancer in Clinical Practice. 14, 10</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1.550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Direct comparison of clinical decision limits for cardiac troponin T and I</w:t>
            </w:r>
          </w:p>
          <w:p w:rsidR="00B26B29" w:rsidRPr="00C91408" w:rsidRDefault="00B26B29" w:rsidP="168DBEF6">
            <w:pPr>
              <w:pStyle w:val="TableColumn"/>
              <w:rPr>
                <w:lang w:val="en-US"/>
              </w:rPr>
            </w:pPr>
            <w:r w:rsidRPr="00C91408">
              <w:t xml:space="preserve">Kimenai, D. M., Henry, R. M. A., van der Kallen, C. J. H., Dagnelie, P. C., Schram, M. T., Stehouwer, C. D. A., van Suijlen, J. D. E., Niens, M., Bekers, O., Sep, S. J. S., Schaper, N. C., van Dieijen-Visser, M. P. &amp; Meex, S. J. R., Apr 2016, In : Heart. </w:t>
            </w:r>
            <w:r w:rsidRPr="168DBEF6">
              <w:rPr>
                <w:lang w:val="en-US"/>
              </w:rPr>
              <w:t>102, 8, p. 610-616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5.693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2016 ESC Guidelines for the management of atrial fibrillation developed in collaboration with EACTS</w:t>
            </w:r>
          </w:p>
          <w:p w:rsidR="00B26B29" w:rsidRPr="00C91408" w:rsidRDefault="00B26B29" w:rsidP="168DBEF6">
            <w:pPr>
              <w:pStyle w:val="TableColumn"/>
              <w:rPr>
                <w:lang w:val="en-US"/>
              </w:rPr>
            </w:pPr>
            <w:r w:rsidRPr="168DBEF6">
              <w:rPr>
                <w:lang w:val="en-US"/>
              </w:rPr>
              <w:t>Kirchhof, P. , Benussi, S. , Kotecha, D. , Ahlsson, A. , Atar, D. , Casadei, B. , Castella, M. , Diener, H-C. , Heidbuchel, H. , Hendriks, J. , Hindricks, G. , Manolis, A. S. , Oldgren, J. , Popescu, B. A. , Schotten, U. , Van Putte, B. , Vardas, P. , Agewall, S. , Camm, J. , Baron Esquivias, G. &amp; 30 others Budts, W., Carerj, S., Casselman, F., Coca, A., De Caterina, R., Deftereos, S., Dobrev, D., Ferro, J. M., Filippatos, G., Fitzsimons, D., Gorenek, B., Guenoun, M., Hohnloser, S. H., Kolh, P., Lip, G. Y. H., Manolis, A., McMurray, J., Ponikowski, P., Rosenhek, R., Ruschitzka, F., Savelieva, I., Sharma, S., Suwalski, P., Luis Tamargo, J., Taylor, C. J., Van Gelder, I. C., Voors, A. A., Windecker, S., Luis Zamorano, J. &amp; Zeppenfeld, K., Nov 2016, In : Europace. 18, 11, p. 1609-1678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4.021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2016 ESC Guidelines for the management of atrial fibrillation developed in collaboration with EACTS</w:t>
            </w:r>
          </w:p>
          <w:p w:rsidR="00B26B29" w:rsidRPr="00C91408" w:rsidRDefault="00B26B29" w:rsidP="168DBEF6">
            <w:pPr>
              <w:pStyle w:val="TableColumn"/>
              <w:rPr>
                <w:lang w:val="en-US"/>
              </w:rPr>
            </w:pPr>
            <w:r w:rsidRPr="168DBEF6">
              <w:rPr>
                <w:lang w:val="en-US"/>
              </w:rPr>
              <w:t>Kirchhof, P., Benussi, S., Kotecha, D., Ahlsson, A., Atar, D., Casadei, B., Castella, M., Diener, H-C., Heidbuchel, H., Hendriks, J., Hindricks, G., Manolis, A. S., Oldgren, J., Popescu, B. A., Schotten, U., Van Putte, B. &amp; Vardas, P., Nov 2016, In : European Journal of Cardio-Thoracic Surgery. 50, 5, p. E1-E88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2.803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2016 ESC Guidelines for the management of atrial fibrillation developed in collaboration with EACTS</w:t>
            </w:r>
          </w:p>
          <w:p w:rsidR="00B26B29" w:rsidRPr="00C91408" w:rsidRDefault="00B26B29" w:rsidP="168DBEF6">
            <w:pPr>
              <w:pStyle w:val="TableColumn"/>
              <w:rPr>
                <w:lang w:val="en-US"/>
              </w:rPr>
            </w:pPr>
            <w:r w:rsidRPr="168DBEF6">
              <w:rPr>
                <w:lang w:val="en-US"/>
              </w:rPr>
              <w:t>Kirchhof, P., Benussi, S., Kotecha, D., Ahlsson, A., Atar, D., Casadei, B., Castella, M., Diener, H-C., Heidbuchel, H., Hendriks, J., Hindricks, G., Manolis, A. S., Oldgren, J., Popescu, B. A., Schotten, U., Van Putte, B. &amp; Vardas, P., 7 Oct 2016, In : European Heart Journal. 37, 38, p. 2893-2962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15.064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168DBEF6" w:rsidRDefault="00B26B29" w:rsidP="168DBEF6">
            <w:pPr>
              <w:pStyle w:val="Titel1"/>
            </w:pPr>
            <w:r w:rsidRPr="00C91408">
              <w:t>12 Jahre AFNET. Vom Forschungsnetzwerk zur Academic Research Organisation</w:t>
            </w:r>
          </w:p>
          <w:p w:rsidR="00B26B29" w:rsidRPr="00C91408" w:rsidRDefault="00B26B29" w:rsidP="168DBEF6">
            <w:pPr>
              <w:pStyle w:val="TableColumn"/>
              <w:rPr>
                <w:lang w:val="en-US"/>
              </w:rPr>
            </w:pPr>
            <w:r w:rsidRPr="00C91408">
              <w:t xml:space="preserve">Kirchhof, P., Goette, A., Naebauer, M. &amp; Schotten, U., Apr 2016, In : Bundesgesundheitsblatt-Gesundheitsforschung-Gesundheitsschutz. </w:t>
            </w:r>
            <w:r w:rsidRPr="168DBEF6">
              <w:rPr>
                <w:lang w:val="en-US"/>
              </w:rPr>
              <w:t>59, 4, p. 514-522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1.499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 roadmap to improve the quality of atrial fibrillation management: proceedings from the fifth Atrial Fibrillation Network/European Heart Rhythm Association consensus conference</w:t>
            </w:r>
          </w:p>
          <w:p w:rsidR="00B26B29" w:rsidRPr="00C91408" w:rsidRDefault="00B26B29" w:rsidP="168DBEF6">
            <w:pPr>
              <w:pStyle w:val="TableColumn"/>
              <w:rPr>
                <w:lang w:val="en-US"/>
              </w:rPr>
            </w:pPr>
            <w:r w:rsidRPr="168DBEF6">
              <w:rPr>
                <w:lang w:val="en-US"/>
              </w:rPr>
              <w:t>Kirchhof, P. , Breithardt, G. , Bax, J. , Benninger, G. , Blomstrom-Lundqvist, C. , Boriani, G. , Brandes, A. , Brown, H. , Brueckmann, M. , Calkins, H. , Calvert, M. , Christoffels, V. , Crijns, H. , Dobrev, D. , Ellinor, P. , Fabritz, L. , Fetsch, T. , Freedman, S. B. , Gerth, A. , Goette, A. &amp; 51 others Guasch, E., Hack, G., Haegeli, L., Hatem, S., Haeusler, K. G., Heidbuechel, H., Heinrich-Nols, J., Hidden-Lucet, F., Hindricks, G., Juul-Moeller, S., Kaeaeb, S., Kappenberger, L., Kespohl, S., Kotecha, D., Lane, D. A., Leute, A., Lewalter, T., Meyer, R., Mont, L., Muenzel, F., Nabauer, M., Nielsen, J. C., Oeff, M., Oldgren, J., Oto, A., Piccini, J. P., Pilmeyer, A., Potpara, T., Ravens, U., Reinecke, H., Rostock, T., Rustige, J., Savelieva, I., Schnabel, R., Schotten, U., Schwichtenberg, L., Sinner, M. F., Steinbeck, G., Stoll, M., Tavazzi, L., Themistoclakis, S., Tse, H. F., Van Gelder, I. C., Vardas, P. E., Varpula, T., Vincent, A., Werring, D., Willems, S., Ziegler, A., Lip, G. Y. H. &amp; Camm, A. J., 1 Jan 2016, In : Europace. 18, 1, p. 37-50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4.021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Cardiac Troponin T and I Release After a 30-km Run</w:t>
            </w:r>
          </w:p>
          <w:p w:rsidR="00B26B29" w:rsidRPr="00C91408" w:rsidRDefault="00B26B29" w:rsidP="168DBEF6">
            <w:pPr>
              <w:pStyle w:val="TableColumn"/>
              <w:rPr>
                <w:lang w:val="en-US"/>
              </w:rPr>
            </w:pPr>
            <w:r w:rsidRPr="00C91408">
              <w:t xml:space="preserve">Klinkenberg, L. J. J. , Luyten, P. , van der Linden, N. , Urgel, K. , Snijders, D. P. C. , Knackstedt, C. , Dennert, R. , Kietselaer, B. L. J. H. , Mingels, A. , Cardinaels, E. P. M. , Peeters, F. E. C. M. , van Suijlen, J. D. E. , ten Kate, J. , Marsch, E. , Theelen, T. L. , Sluimer, J. C. , Wouters, K. , Bekers, O. , Bekkers, B. , van Loon, L. &amp; 2 others Visser - van Dieijen, M. &amp; Meex, S. J. R., 15 Jul 2016, In : American Journal of Cardiology. </w:t>
            </w:r>
            <w:r w:rsidRPr="168DBEF6">
              <w:rPr>
                <w:lang w:val="en-US"/>
              </w:rPr>
              <w:t>118, 2, p. 281-287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3.154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Diurnal Rhythm of Cardiac Troponin: Consequences for the Diagnosis of Acute Myocardial Infarction</w:t>
            </w:r>
          </w:p>
          <w:p w:rsidR="00B26B29" w:rsidRPr="00C91408" w:rsidRDefault="00B26B29" w:rsidP="168DBEF6">
            <w:pPr>
              <w:pStyle w:val="TableColumn"/>
              <w:rPr>
                <w:lang w:val="en-US"/>
              </w:rPr>
            </w:pPr>
            <w:r w:rsidRPr="00C91408">
              <w:t xml:space="preserve">Klinkenberg, L. J. J. , Wildi, K. , van der Linden, N. , Kouw, I. W. K. , Niens, M. , Twerenbold, R. , Gimenez, M. R. , Puelacher, C. , Neuhaus, J. D. , Hillinger, P. , Nestelberger, T. , Boeddinghaus, J. , Grimm, K. , Sabti, Z. , Bons, J. A. P. , van Suijlen, J. D. E. , Tan, F. E. S. , ten Kate, J. , Bekers, O. , van Loon, L. &amp; 3 others Visser - van Dieijen, M., Mueller, C. &amp; Meex, S. J. R., Dec 2016, In : Clinical Chemistry. </w:t>
            </w:r>
            <w:r w:rsidRPr="168DBEF6">
              <w:rPr>
                <w:lang w:val="en-US"/>
              </w:rPr>
              <w:t>62, 12, p. 1602-1611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7.457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Optimizing contrast media application in coronary CT angiography at lower tube voltage: Evaluation in a circulation phantom and sixty patients</w:t>
            </w:r>
          </w:p>
          <w:p w:rsidR="00B26B29" w:rsidRPr="00C91408" w:rsidRDefault="00B26B29" w:rsidP="168DBEF6">
            <w:pPr>
              <w:pStyle w:val="TableColumn"/>
              <w:rPr>
                <w:lang w:val="en-US"/>
              </w:rPr>
            </w:pPr>
            <w:r w:rsidRPr="168DBEF6">
              <w:rPr>
                <w:lang w:val="en-US"/>
              </w:rPr>
              <w:t>Kok, M., Mihl, C., Hendriks, B. M. F., Altintas, S., Kietselaer, B. L. J. H., Wildberger, J. E. &amp; Das, M., Jun 2016, In : European Journal of Radiology. 85, 6, p. 1068-1074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2.593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Low contrast media volume in pre-TAVI CT examinations</w:t>
            </w:r>
          </w:p>
          <w:p w:rsidR="00B26B29" w:rsidRPr="00C91408" w:rsidRDefault="00B26B29" w:rsidP="168DBEF6">
            <w:pPr>
              <w:pStyle w:val="TableColumn"/>
              <w:rPr>
                <w:lang w:val="en-US"/>
              </w:rPr>
            </w:pPr>
            <w:r w:rsidRPr="00C91408">
              <w:t xml:space="preserve">Kok, M., Turek, J., Mihl, C., Reinartz, S. D., Gohmann, R. F., Nijssen, E. C., Kats, S., van Ommen, V. G. V. A., Kietselaer, B. L. J. H., Wildberger, J. E. &amp; Das, M., Aug 2016, In : European Radiology. </w:t>
            </w:r>
            <w:r w:rsidRPr="168DBEF6">
              <w:rPr>
                <w:lang w:val="en-US"/>
              </w:rPr>
              <w:t>26, 8, p. 2426-2435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3.640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 reduction of prothrombin conversion by cardiac surgery with cardiopulmonary bypass shifts the haemostatic balance towards bleeding</w:t>
            </w:r>
          </w:p>
          <w:p w:rsidR="00B26B29" w:rsidRPr="00C91408" w:rsidRDefault="00B26B29" w:rsidP="168DBEF6">
            <w:pPr>
              <w:pStyle w:val="TableColumn"/>
              <w:rPr>
                <w:lang w:val="en-US"/>
              </w:rPr>
            </w:pPr>
            <w:r w:rsidRPr="00C91408">
              <w:t xml:space="preserve">Kremers, R. M. W., Bosch, Y. P. J., Bloemen, S., de Laat, B., Weerwind, P. W., Mochtar, B., Maessen, J. G., Wagenvoord, R. J., Al Dieri, R. &amp; Hemker, H. C., Sep 2016, In : Thrombosis and Haemostasis. </w:t>
            </w:r>
            <w:r w:rsidRPr="168DBEF6">
              <w:rPr>
                <w:lang w:val="en-US"/>
              </w:rPr>
              <w:t>116, 3, p. 442-451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5.255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Short-term cardiorespiratory adaptation to high altitude in children compared with adults</w:t>
            </w:r>
          </w:p>
          <w:p w:rsidR="00B26B29" w:rsidRPr="00C91408" w:rsidRDefault="00B26B29" w:rsidP="168DBEF6">
            <w:pPr>
              <w:pStyle w:val="TableColumn"/>
              <w:rPr>
                <w:lang w:val="en-US"/>
              </w:rPr>
            </w:pPr>
            <w:r w:rsidRPr="168DBEF6">
              <w:rPr>
                <w:lang w:val="en-US"/>
              </w:rPr>
              <w:t>Kriemler, S., Radtke, T., Bürgi, F., Lambrecht, J., Zehnder, M. &amp; Brunner-La Rocca, H., 1 Jan 2016, In : Scandinavian Journal of Medicine &amp; Science in Sports. 26, 2, p. 147-155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3.025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Local Electrical Dyssynchrony during Atrial Fibrillation: Theoretical Considerations and Initial Catheter Ablation Results</w:t>
            </w:r>
          </w:p>
          <w:p w:rsidR="00B26B29" w:rsidRPr="00C91408" w:rsidRDefault="00B26B29" w:rsidP="168DBEF6">
            <w:pPr>
              <w:pStyle w:val="TableColumn"/>
              <w:rPr>
                <w:lang w:val="en-US"/>
              </w:rPr>
            </w:pPr>
            <w:r w:rsidRPr="168DBEF6">
              <w:rPr>
                <w:lang w:val="en-US"/>
              </w:rPr>
              <w:t>Kuklik, P., Schaeffer, B., Hoffmann, B. A., Ganesan, A. N., Schreiber, D., Moser, J. M., Akbulak, R. O., Sultan, A., Steven, D., Maesen, B., Schotten, U., Meyer, C. &amp; Willems, S., 25 Oct 2016, In : PLOS ONE. 11, 10, e0164236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Atrial Fibrillation Complexity Parameters Derived From Surface ECGs Predict Procedural Outcome and Long-Term Follow-Up of Stepwise Catheter Ablation for Atrial Fibrillation</w:t>
            </w:r>
          </w:p>
          <w:p w:rsidR="00B26B29" w:rsidRPr="00C91408" w:rsidRDefault="00B26B29" w:rsidP="168DBEF6">
            <w:pPr>
              <w:pStyle w:val="TableColumn"/>
              <w:rPr>
                <w:lang w:val="en-US"/>
              </w:rPr>
            </w:pPr>
            <w:r w:rsidRPr="168DBEF6">
              <w:rPr>
                <w:lang w:val="en-US"/>
              </w:rPr>
              <w:t>Lankveld, T., Zeemering, S., Scherr, D., Kuklik, P., Hoffmann, B. A., Willems, S., Pieske, B., Haissaguerre, M., Jais, P., Crijns, H. J. &amp; Schotten, U., Feb 2016, In : Circulation-Arrhythmia and Electrophysiology. 9, 2, e003354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4.428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Systematic analysis of ECG predictors of sinus rhythm maintenance after electrical cardioversion for persistent atrial fibrillation</w:t>
            </w:r>
          </w:p>
          <w:p w:rsidR="00B26B29" w:rsidRPr="00C91408" w:rsidRDefault="00B26B29" w:rsidP="168DBEF6">
            <w:pPr>
              <w:pStyle w:val="TableColumn"/>
              <w:rPr>
                <w:lang w:val="en-US"/>
              </w:rPr>
            </w:pPr>
            <w:r w:rsidRPr="00C91408">
              <w:t xml:space="preserve">Lankveld, T., de Vos, C. B., Limantoro, I., Zeemering, S., Dudink, E., Crijns, H. J. &amp; Schotten, U., May 2016, In : Heart Rhythm. </w:t>
            </w:r>
            <w:r w:rsidRPr="168DBEF6">
              <w:rPr>
                <w:lang w:val="en-US"/>
              </w:rPr>
              <w:t>13, 5, p. 1020-1027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4.391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Novel mechanisms in the pathogenesis of atrial fibrillation: practical applications</w:t>
            </w:r>
          </w:p>
          <w:p w:rsidR="00B26B29" w:rsidRPr="00C91408" w:rsidRDefault="00B26B29" w:rsidP="168DBEF6">
            <w:pPr>
              <w:pStyle w:val="TableColumn"/>
              <w:rPr>
                <w:lang w:val="en-US"/>
              </w:rPr>
            </w:pPr>
            <w:r w:rsidRPr="168DBEF6">
              <w:rPr>
                <w:lang w:val="en-US"/>
              </w:rPr>
              <w:t>Lau, D. H., Schotten, U., Mahajan, R., Antic, N. A., Hatem, S. N., Pathak, R. K., Hendriks, J. M. L., Kalman, J. M. &amp; Sanders, P., 21 May 2016, In : European Heart Journal. 37, 20, p. 1573-+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15.064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Left ventricular regional contraction abnormalities by echocardiographic speckle tracking in combined right bundle branch with left anterior fascicular block compared to left bundle branch block</w:t>
            </w:r>
          </w:p>
          <w:p w:rsidR="00B26B29" w:rsidRPr="00C91408" w:rsidRDefault="00B26B29" w:rsidP="168DBEF6">
            <w:pPr>
              <w:pStyle w:val="TableColumn"/>
              <w:rPr>
                <w:lang w:val="en-US"/>
              </w:rPr>
            </w:pPr>
            <w:r w:rsidRPr="168DBEF6">
              <w:rPr>
                <w:lang w:val="en-US"/>
              </w:rPr>
              <w:t>Leeters, I. P. M., Davis, A., Zusterzeel, R., Atwater, B., Risum, N., Sogaard, P., Klem, I., Nijveldt, R., Wagner, G. S., Gorgels, A. P. M. &amp; Kisslo, J., 2016, In : Journal of Electrocardiology. 49, 3, p. 353-361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1.290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Coronary angiography after cardiac arrest: Rationale and design of the COACT trial</w:t>
            </w:r>
          </w:p>
          <w:p w:rsidR="00B26B29" w:rsidRPr="00C91408" w:rsidRDefault="00B26B29" w:rsidP="168DBEF6">
            <w:pPr>
              <w:pStyle w:val="TableColumn"/>
              <w:rPr>
                <w:lang w:val="en-US"/>
              </w:rPr>
            </w:pPr>
            <w:r w:rsidRPr="00C91408">
              <w:t xml:space="preserve">Lemkes, J. S. , Janssens, G. N. , Oudemans-van Straaten, H. M. , Elbers, P. W. , van der Hoeven, N. W. , Tijssen, J. G. P. , Otterspoor, L. C. , Voskuil, M. , van der Heijden, J. J. , Meuwissen, M. , Rijpstra, T. A. , Vlachojannis, G. J. , van der Vleugel, R. M. , Nieman, K. , Jewbali, L. S. D. , Sleeker, G. B. , Baak, R. , Beishuizen, B. , Stoel, M. G. , van der Harst, P. &amp; 7 others Camaro, C., Henriques, J. P. S., Vink, M. A., Gosselink, M. T. M., Bosker, H. A., Crijns, H. J. G. M. &amp; van Royen, N., Oct 2016, In : American Heart Journal. </w:t>
            </w:r>
            <w:r w:rsidRPr="168DBEF6">
              <w:rPr>
                <w:lang w:val="en-US"/>
              </w:rPr>
              <w:t>180, p. 39-45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4.332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Macrophage Stimulating Protein Enhances Hepatic Inflammation in alpha NASH Model</w:t>
            </w:r>
          </w:p>
          <w:p w:rsidR="00B26B29" w:rsidRPr="168DBEF6" w:rsidRDefault="00B26B29" w:rsidP="168DBEF6">
            <w:pPr>
              <w:pStyle w:val="TableColumn"/>
            </w:pPr>
            <w:r w:rsidRPr="00C91408">
              <w:t>Li, J., Chanda, D., van Gorp, P., Jeurissen, M. L. J., Houben, T., Walenbergh, S. M. A., Debets, J., Oligschläger, Y., Gijbels, M. J. J., Neumann, D. &amp; Shiri-Sverdlov, R., 29 Sep 2016, In : PLOS ONE. 11, 9, e0163843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Serum advanced glycation endproducts are associated with left ventricular dysfunction in normal glucose metabolism but not in type 2 diabetes: The Hoorn Study</w:t>
            </w:r>
          </w:p>
          <w:p w:rsidR="00B26B29" w:rsidRPr="00C91408" w:rsidRDefault="00B26B29" w:rsidP="168DBEF6">
            <w:pPr>
              <w:pStyle w:val="TableColumn"/>
              <w:rPr>
                <w:lang w:val="en-US"/>
              </w:rPr>
            </w:pPr>
            <w:r w:rsidRPr="00C91408">
              <w:t xml:space="preserve">Linssen, P. B. C., Henry, R. M. A., Schalkwijk, C. G., Dekker, J. M., Nijpels, G., Brunner-La Rocca, H. &amp; Stehouwer, C. D. A., Jul 2016, In : Diabetes &amp; Vascular Disease Research. </w:t>
            </w:r>
            <w:r w:rsidRPr="168DBEF6">
              <w:rPr>
                <w:lang w:val="en-US"/>
              </w:rPr>
              <w:t>13, 4, p. 278-285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3.035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Cathepsin A mediates susceptibility to atrial tachyarrhythmia and impairment of atrial emptying function in Zucker diabetic fatty rats</w:t>
            </w:r>
          </w:p>
          <w:p w:rsidR="00B26B29" w:rsidRPr="00C91408" w:rsidRDefault="00B26B29" w:rsidP="168DBEF6">
            <w:pPr>
              <w:pStyle w:val="TableColumn"/>
              <w:rPr>
                <w:lang w:val="en-US"/>
              </w:rPr>
            </w:pPr>
            <w:r w:rsidRPr="168DBEF6">
              <w:rPr>
                <w:lang w:val="en-US"/>
              </w:rPr>
              <w:t>Linz, D., Hohl, M., Dhein, S., Ruf, S., Reil, J-C., Kabiri, M., Wohlfart, P., Verheule, S., Boehm, M., Sadowski, T. &amp; Schotten, U., 1 Jun 2016, In : Cardiovascular Research. 110, 3, p. 371-380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5.465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Factor XIa and Thrombin Generation Are Elevated in Patients with Acute Coronary Syndrome and Predict Recurrent Cardiovascular Events</w:t>
            </w:r>
          </w:p>
          <w:p w:rsidR="00B26B29" w:rsidRPr="168DBEF6" w:rsidRDefault="00B26B29" w:rsidP="168DBEF6">
            <w:pPr>
              <w:pStyle w:val="TableColumn"/>
            </w:pPr>
            <w:r w:rsidRPr="00C91408">
              <w:t>Loeffen, R. A., van Oerle, R., Leers, M. P. G., Kragten, J. A., Crijns, H., Spronk, H. M. H. &amp; ten Cate, H., 15 Jul 2016, In : PLOS ONE. 11, 7, 16 p., e0158355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In-Hospital Neurologic Complications in Adult Patients Undergoing Venoarterial Extracorporeal Membrane Oxygenation: Results From the Extracorporeal Life Support Organization Registry</w:t>
            </w:r>
          </w:p>
          <w:p w:rsidR="00B26B29" w:rsidRPr="00C91408" w:rsidRDefault="00B26B29" w:rsidP="168DBEF6">
            <w:pPr>
              <w:pStyle w:val="TableColumn"/>
              <w:rPr>
                <w:lang w:val="en-US"/>
              </w:rPr>
            </w:pPr>
            <w:r w:rsidRPr="168DBEF6">
              <w:rPr>
                <w:lang w:val="en-US"/>
              </w:rPr>
              <w:t>Lorusso, R., Barili, F., Di Mauro, M., Gelsomino, S., Parise, O., Rycus, P. T., Maessen, J., Mueller, T., Muellenbach, R., Belohlavek, J., Peek, G., Combes, A., Frenckner, B., Pesenti, A. &amp; Thiagarajan, R. R., 2016, In : Critical Care Medicine. 44, 10, p. e964–e972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7.422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Venoarterial Extracorporeal Membrane Oxygenation for Acute Fulminant Myocarditis in Adult Patients: A 5-Year Multi-Institutional Experience</w:t>
            </w:r>
          </w:p>
          <w:p w:rsidR="00B26B29" w:rsidRPr="00C91408" w:rsidRDefault="00B26B29" w:rsidP="168DBEF6">
            <w:pPr>
              <w:pStyle w:val="TableColumn"/>
              <w:rPr>
                <w:lang w:val="en-US"/>
              </w:rPr>
            </w:pPr>
            <w:r w:rsidRPr="168DBEF6">
              <w:rPr>
                <w:lang w:val="en-US"/>
              </w:rPr>
              <w:t>Lorusso, R. , Centofanti, P. , Gelsomino, S. , Barili, F. , Di Mauro, M. , Orlando, P. , Botta, L. , Milazzo, F. , Dato, G. A. , Casabona, R. , Casali, G. , Musumeci, F. , De Bonis, M. , Zangrillo, A. , Alfieri, O. , Pellegrini, C. , Mazzola, S. , Coletti, G. , Vizzardi, E. , Bianco, R. &amp; 16 others Gerosa, G., Massetti, M., Caldaroni, F., Pilato, E., Pacini, D., Di Bartolomeo, R., Marinelli, G., Sponga, S., Livi, U., Mauro, R., Mariscalco, G., Beghi, C., Miceli, A., Glauber, M., Pappalardo, F. &amp; Russo, C. F., Mar 2016, In : Annals of Thoracic Surgery. 101, 3, p. 919-926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3.021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Contact forces during hybrid atrial fibrillation ablation: an in vitro evaluation</w:t>
            </w:r>
          </w:p>
          <w:p w:rsidR="00B26B29" w:rsidRPr="00C91408" w:rsidRDefault="00B26B29" w:rsidP="168DBEF6">
            <w:pPr>
              <w:pStyle w:val="TableColumn"/>
              <w:rPr>
                <w:lang w:val="en-US"/>
              </w:rPr>
            </w:pPr>
            <w:r w:rsidRPr="168DBEF6">
              <w:rPr>
                <w:lang w:val="en-US"/>
              </w:rPr>
              <w:t>Lozekoot, P. W. J., de Jong, M. M. J., Gelsomino, S., Parise, O., Matteucci, F., Luca, F., Kumar, N., Nijs, J., Czapla, J., Kwant, P. B., Bani, D., Gensini, G. F., Pison, L., Crijns, H. J. G. M., Maessen, J. G. &amp; La Meir, M., Mar 2016, In : Journal of Interventional Cardiac Electrophysiology. 45, 2, p. 189-197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1.676</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Post-translational modifications of CD36 (SR-B2): Implications for regulation of myocellular fatty acid uptake</w:t>
            </w:r>
          </w:p>
          <w:p w:rsidR="00B26B29" w:rsidRPr="00C91408" w:rsidRDefault="00B26B29" w:rsidP="168DBEF6">
            <w:pPr>
              <w:pStyle w:val="TableColumn"/>
              <w:rPr>
                <w:lang w:val="en-US"/>
              </w:rPr>
            </w:pPr>
            <w:r w:rsidRPr="168DBEF6">
              <w:rPr>
                <w:lang w:val="en-US"/>
              </w:rPr>
              <w:t>Luiken, J. J. F. P., Chanda, D., Nabben, M., Neumann, D. &amp; Glatz, J. F. C., Dec 2016, In : Biochimica et Biophysica Acta-Molecular Basis of Disease. 1862, 12, p. 2253-2258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5.158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Prediction of survival and magnitude of reverse remodeling using the ST2-R2 score in heart failure: A multicenter study</w:t>
            </w:r>
          </w:p>
          <w:p w:rsidR="00B26B29" w:rsidRPr="00C91408" w:rsidRDefault="00B26B29" w:rsidP="168DBEF6">
            <w:pPr>
              <w:pStyle w:val="TableColumn"/>
              <w:rPr>
                <w:lang w:val="en-US"/>
              </w:rPr>
            </w:pPr>
            <w:r w:rsidRPr="168DBEF6">
              <w:rPr>
                <w:lang w:val="en-US"/>
              </w:rPr>
              <w:t>Lupon, J., Sanders-van Wijk, S., Januzzi, J. L., de Antonio, M., Gaggin, H. K., Pfisterer, M., Galan, A., Shah, R., Brunner-La Rocca, H. &amp; Bayes-Genis, A., 1 Feb 2016, In : International Journal of Cardiology. 204, p. 242-247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4.638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Prognostic Value of the Change in Heart Rate From the Supine to the Upright Position in Patients With Chronic Heart Failure</w:t>
            </w:r>
          </w:p>
          <w:p w:rsidR="00B26B29" w:rsidRPr="00C91408" w:rsidRDefault="00B26B29" w:rsidP="168DBEF6">
            <w:pPr>
              <w:pStyle w:val="TableColumn"/>
              <w:rPr>
                <w:lang w:val="en-US"/>
              </w:rPr>
            </w:pPr>
            <w:r w:rsidRPr="168DBEF6">
              <w:rPr>
                <w:lang w:val="en-US"/>
              </w:rPr>
              <w:t>Maeder, M. T., Zurek, M., Rickli, H., Tobler, D., Kiencke, S., Suter, T., Yoon, S-I., Julius, B., Pfisterer, M. E. &amp; Brunner-La Rocca, H., Aug 2016, In : Journal of the American Heart Association. 5, 8, e003524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5.117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Delayed Intervention With Pyridoxamine Improves Metabolic Function and Prevents Adipose Tissue Inflammation and Insulin Resistance in High-Fat Diet-Induced Obese Mice</w:t>
            </w:r>
          </w:p>
          <w:p w:rsidR="00B26B29" w:rsidRPr="00C91408" w:rsidRDefault="00B26B29" w:rsidP="168DBEF6">
            <w:pPr>
              <w:pStyle w:val="TableColumn"/>
              <w:rPr>
                <w:lang w:val="en-US"/>
              </w:rPr>
            </w:pPr>
            <w:r w:rsidRPr="00C91408">
              <w:t xml:space="preserve">Maessen, D. E., Brouwers, O., Gaens, K. H., Wouters, K., Cleutjens, J. P., Janssen, B. J., Miyata, T., Stehouwer, C. D. &amp; Schalkwijk, C. G., Apr 2016, In : Diabetes. </w:t>
            </w:r>
            <w:r w:rsidRPr="168DBEF6">
              <w:rPr>
                <w:lang w:val="en-US"/>
              </w:rPr>
              <w:t>65, 4, p. 956-966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8.784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Feasibility and Acute Hemodynamic Effect of Left Ventricular Septal Pacing by Transvenous Approach Through the Interventricular Septum</w:t>
            </w:r>
          </w:p>
          <w:p w:rsidR="00B26B29" w:rsidRPr="00C91408" w:rsidRDefault="00B26B29" w:rsidP="168DBEF6">
            <w:pPr>
              <w:pStyle w:val="TableColumn"/>
              <w:rPr>
                <w:lang w:val="en-US"/>
              </w:rPr>
            </w:pPr>
            <w:r w:rsidRPr="168DBEF6">
              <w:rPr>
                <w:lang w:val="en-US"/>
              </w:rPr>
              <w:t>Mafi-Rad, M., Luermans, J. G. L. M., Blaauw, Y., Janssen, M., Crijns, H. J., Prinzen, F. W. &amp; Vernooy, K., Mar 2016, In : Circulation-Arrhythmia and Electrophysiology. 9, 3, e003344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4.428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effect of prolonged dietary nitrate supplementation on atherosclerosis development</w:t>
            </w:r>
          </w:p>
          <w:p w:rsidR="00B26B29" w:rsidRPr="00C91408" w:rsidRDefault="00B26B29" w:rsidP="168DBEF6">
            <w:pPr>
              <w:pStyle w:val="TableColumn"/>
              <w:rPr>
                <w:lang w:val="en-US"/>
              </w:rPr>
            </w:pPr>
            <w:r w:rsidRPr="00C91408">
              <w:t xml:space="preserve">Marsch, E., Theelen, T., Janssen, B. J., Briedé, J. J., Haenen, G. R., Senden, J., van Loon, L. J., Poeze - van Bokhoven, M., Bierau, J., Gijbels, M. J., Daemen, M. J. &amp; Sluimer, J., 1 Jan 2016, In : Atherosclerosis. </w:t>
            </w:r>
            <w:r w:rsidRPr="168DBEF6">
              <w:rPr>
                <w:lang w:val="en-US"/>
              </w:rPr>
              <w:t>245, p. 212-221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3.942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Deficiency of the oxygen sensor prolyl hydroxylase 1 attenuates hypercholesterolaemia, atherosclerosis, and hyperglycaemia</w:t>
            </w:r>
          </w:p>
          <w:p w:rsidR="00B26B29" w:rsidRPr="00C91408" w:rsidRDefault="00B26B29" w:rsidP="168DBEF6">
            <w:pPr>
              <w:pStyle w:val="TableColumn"/>
              <w:rPr>
                <w:lang w:val="en-US"/>
              </w:rPr>
            </w:pPr>
            <w:r w:rsidRPr="00C91408">
              <w:t xml:space="preserve">Marsch, E., Demandt, J. A. F., Theelen, T. L., Tullemans, B. M. E., Wouters, K., Boon, M. R., van Dijk, T. H., Gijbels, M. J., Dubois, L. J., Meex, S. J. R., Mazzone, M., Hung, G., Fisher, E. A., Biessen, E. A. L., Daemen, M. J. A. P., Rensen, P. C. N., Carmeliet, P., Groen, A. K. &amp; Sluimer, J. C., 14 Oct 2016, In : European Heart Journal. </w:t>
            </w:r>
            <w:r w:rsidRPr="168DBEF6">
              <w:rPr>
                <w:lang w:val="en-US"/>
              </w:rPr>
              <w:t>37, 39, p. 2993-2997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15.064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Assessment of mechanical properties of porcine aortas under physiological loading conditions using vascular elastography</w:t>
            </w:r>
          </w:p>
          <w:p w:rsidR="00B26B29" w:rsidRPr="00C91408" w:rsidRDefault="00B26B29" w:rsidP="168DBEF6">
            <w:pPr>
              <w:pStyle w:val="TableColumn"/>
              <w:rPr>
                <w:lang w:val="en-US"/>
              </w:rPr>
            </w:pPr>
            <w:r w:rsidRPr="168DBEF6">
              <w:rPr>
                <w:lang w:val="en-US"/>
              </w:rPr>
              <w:t>Mascarenhas, E. J. S., Peters, M. F. J., Nijs, J., Rutten, M. C. M., van de Vosse, F. N. &amp; Lopata, R. G. P., Jun 2016, In : Journal of the mechanical behavior of biomedical materials. 59, p. 185-196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2.876</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Right Ventricular Imaging and Computer Simulation for Electromechanical Substrate Characterization in Arrhythmogenic Right Ventricular Cardiomyopathy</w:t>
            </w:r>
          </w:p>
          <w:p w:rsidR="00B26B29" w:rsidRPr="00C91408" w:rsidRDefault="00B26B29" w:rsidP="168DBEF6">
            <w:pPr>
              <w:pStyle w:val="TableColumn"/>
              <w:rPr>
                <w:lang w:val="en-US"/>
              </w:rPr>
            </w:pPr>
            <w:r w:rsidRPr="00C91408">
              <w:t xml:space="preserve">Mast, T. P., Teske, A. J., Walmsley, J., van der Heijden, J. F., van Es, R., Prinzen, F. W., Delhaas, T., van Veen, T. A., Loh, P., Doevendans, P. A., Cramer, M. J. &amp; Lumens, J., 15 Nov 2016, In : Journal of the American College of Cardiology. </w:t>
            </w:r>
            <w:r w:rsidRPr="168DBEF6">
              <w:rPr>
                <w:lang w:val="en-US"/>
              </w:rPr>
              <w:t>68, 20, p. 2185-2197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17.759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Pharmacological Targeting of AMP-Activated Protein Kinase and Opportunities for Computer-Aided Drug Design</w:t>
            </w:r>
          </w:p>
          <w:p w:rsidR="00B26B29" w:rsidRPr="00C91408" w:rsidRDefault="00B26B29" w:rsidP="168DBEF6">
            <w:pPr>
              <w:pStyle w:val="TableColumn"/>
              <w:rPr>
                <w:lang w:val="en-US"/>
              </w:rPr>
            </w:pPr>
            <w:r w:rsidRPr="168DBEF6">
              <w:rPr>
                <w:lang w:val="en-US"/>
              </w:rPr>
              <w:t>Miglianico, M., Nicolaes, G. A. F. &amp; Neumann, D., 14 Apr 2016, In : Journal of Medicinal Chemistry. 59, 7, p. 2879-2893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5.589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Evaluation of individually body weight adapted contrast media injection in coronary CT-angiography</w:t>
            </w:r>
          </w:p>
          <w:p w:rsidR="00B26B29" w:rsidRPr="00C91408" w:rsidRDefault="00B26B29" w:rsidP="168DBEF6">
            <w:pPr>
              <w:pStyle w:val="TableColumn"/>
              <w:rPr>
                <w:lang w:val="en-US"/>
              </w:rPr>
            </w:pPr>
            <w:r w:rsidRPr="168DBEF6">
              <w:rPr>
                <w:lang w:val="en-US"/>
              </w:rPr>
              <w:t>Mihl, C., Kok, M., Altintas, S., Kietselaer, B. L. J. H., Turek, J., Wildberger, J. E. &amp; Das, M., Apr 2016, In : European Journal of Radiology. 85, 4, p. 830-836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2.593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Vitamin D Status Does Not Affect Disability Progression of Patients with Multiple Sclerosis over Three Year Follow-Up</w:t>
            </w:r>
          </w:p>
          <w:p w:rsidR="00B26B29" w:rsidRPr="168DBEF6" w:rsidRDefault="00B26B29" w:rsidP="168DBEF6">
            <w:pPr>
              <w:pStyle w:val="TableColumn"/>
            </w:pPr>
            <w:r w:rsidRPr="00C91408">
              <w:t>Muris, A-H., Smolders, J., Rolf, L., Klinkenberg, L. J. J., van der Linden, N., Meex, S., Damoiseaux, J. &amp; Hupperts, R., 8 Jun 2016, In : PLOS ONE. 11, 6, e0156122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Novel pathogenic SLC25A46 splice-site mutation causes an optic atrophy spectrum disorder</w:t>
            </w:r>
          </w:p>
          <w:p w:rsidR="00B26B29" w:rsidRPr="00C91408" w:rsidRDefault="00B26B29" w:rsidP="168DBEF6">
            <w:pPr>
              <w:pStyle w:val="TableColumn"/>
              <w:rPr>
                <w:lang w:val="en-US"/>
              </w:rPr>
            </w:pPr>
            <w:r w:rsidRPr="00C91408">
              <w:t xml:space="preserve">Nguyen, M., Boesten, I., Hellebrekers, D. M. E. I., Mulder-den Hartog, N. M., de Coo, I. F. M., Smeets, H. J. M. &amp; Gerards, M., Jan 2017, In : Clinical Genetics. </w:t>
            </w:r>
            <w:r w:rsidRPr="168DBEF6">
              <w:rPr>
                <w:lang w:val="en-US"/>
              </w:rPr>
              <w:t>91, 1, p. 121-125 5 p.</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3.892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Pathogenic CWF19L1 variants as a novel cause of autosomal recessive cerebellar ataxia and atrophy</w:t>
            </w:r>
          </w:p>
          <w:p w:rsidR="00B26B29" w:rsidRPr="00C91408" w:rsidRDefault="00B26B29" w:rsidP="168DBEF6">
            <w:pPr>
              <w:pStyle w:val="TableColumn"/>
              <w:rPr>
                <w:lang w:val="en-US"/>
              </w:rPr>
            </w:pPr>
            <w:r w:rsidRPr="00C91408">
              <w:t xml:space="preserve">Nguyen, M., Boesten, I. B. W., Hellebrekers, D. M. E. I., Vanoevelen, J., Kamps, R., de Koning, B., de Coo, I. F. M., Gerards, M. &amp; Smeets, H. J. M., Apr 2016, In : European Journal of Human Genetics. </w:t>
            </w:r>
            <w:r w:rsidRPr="168DBEF6">
              <w:rPr>
                <w:lang w:val="en-US"/>
              </w:rPr>
              <w:t>24, 4, p. 619-622 4 p.</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4.580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Cohort profile of BIOMArCS: the BIOMarker study to identify the Acute risk of a Coronary Syndrome-a prospective multicentre biomarker study conducted in the Netherlands</w:t>
            </w:r>
          </w:p>
          <w:p w:rsidR="00B26B29" w:rsidRPr="168DBEF6" w:rsidRDefault="00B26B29" w:rsidP="168DBEF6">
            <w:pPr>
              <w:pStyle w:val="TableColumn"/>
            </w:pPr>
            <w:r w:rsidRPr="00C91408">
              <w:t>Oemrawsingh, R. M. , Akkerhuis, K. M. , Umans, V. A. , Kietselaer, B. , Schotborgh, C. , Ronner, E. , Lenderink, T. , Liem, A. , Haitsma, D. , Van der Harst, P. , WAsselbergs, F. , Maas, A. , Ophuis, A. J. O. , Ben Ilmer, , Dijkgraaf, R. , De Winter, R-J. , The, S. H. K. , Wardeh, A. J. , Hermans, W. , Cramer, E. &amp; 5 others Van Schaik, R. H., Hoefer, I. E., Doevendans, P. A., Simoons, M. L. &amp; Boersma, E., 2016, In : BMJ Open. 6, 12, e012929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2.562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interaction between AMPK beta 2 and the PP1-targeting subunit R6 is dynamically regulated by intracellular glycogen content</w:t>
            </w:r>
          </w:p>
          <w:p w:rsidR="00B26B29" w:rsidRPr="00C91408" w:rsidRDefault="00B26B29" w:rsidP="168DBEF6">
            <w:pPr>
              <w:pStyle w:val="TableColumn"/>
              <w:rPr>
                <w:lang w:val="en-US"/>
              </w:rPr>
            </w:pPr>
            <w:r w:rsidRPr="168DBEF6">
              <w:rPr>
                <w:lang w:val="en-US"/>
              </w:rPr>
              <w:t>Oligschläger, Y., Miglianico, M., Dahlmans, V. E., Rubio-Villena, C., Chanda, D., Adelaida Garcia-Gimeno, M., Coumans, W. A., Liu, Y., Voncken, J. W., Luiken, J. J. F. P., Glatz, J. F. C., Sanz, P. &amp; Neumann, D., 1 Apr 2016, In : Biochemical Journal. 473, 7, p. 937-947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3.562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value of the 12-lead electrocardiogram in localizing the scar in non- ischaemic cardiomyopathy</w:t>
            </w:r>
          </w:p>
          <w:p w:rsidR="00B26B29" w:rsidRPr="00C91408" w:rsidRDefault="00B26B29" w:rsidP="168DBEF6">
            <w:pPr>
              <w:pStyle w:val="TableColumn"/>
              <w:rPr>
                <w:lang w:val="en-US"/>
              </w:rPr>
            </w:pPr>
            <w:r w:rsidRPr="168DBEF6">
              <w:rPr>
                <w:lang w:val="en-US"/>
              </w:rPr>
              <w:t>Oloriz, T., Wellens, H. J. J., Santagostino, G., Trevisi, N., Silberbauer, J., Peretto, G., Maccabelli, G. &amp; Della Bella, P., Dec 2016, In : Europace. 18, 12, p. 1850-1859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4.021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Atrial metabolism and tissue perfusion as determinants of electrical and structural remodelling in atrial fibrillation</w:t>
            </w:r>
          </w:p>
          <w:p w:rsidR="00B26B29" w:rsidRPr="00C91408" w:rsidRDefault="00B26B29" w:rsidP="168DBEF6">
            <w:pPr>
              <w:pStyle w:val="TableColumn"/>
              <w:rPr>
                <w:lang w:val="en-US"/>
              </w:rPr>
            </w:pPr>
            <w:r w:rsidRPr="168DBEF6">
              <w:rPr>
                <w:lang w:val="en-US"/>
              </w:rPr>
              <w:t>Opacic, D., van Bragt, K. A., Nasrallah, H. M., Schotten, U. &amp; Verheule, S., 1 Apr 2016, In : Cardiovascular Research. 109, 4, p. 527-541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5.465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Mesenchymal Stromal Cell-Derived Extracellular Vesicles Protect the Fetal Brain After Hypoxia-Ischemia</w:t>
            </w:r>
          </w:p>
          <w:p w:rsidR="00B26B29" w:rsidRPr="00C91408" w:rsidRDefault="00B26B29" w:rsidP="168DBEF6">
            <w:pPr>
              <w:pStyle w:val="TableColumn"/>
              <w:rPr>
                <w:lang w:val="en-US"/>
              </w:rPr>
            </w:pPr>
            <w:r w:rsidRPr="00C91408">
              <w:t xml:space="preserve">Ophelders, D. R. M. G., Wolfs, T. G. A. M., Jellema, R. K., Zwanenburg, A., Andriessen, P., Delhaas, T., Ludwig, A-K., Radtke, S., Peters, V., Janssen, L., Giebel, B. &amp; Kramer, B. W., Jun 2016, In : Stem Cells Translational Medicine. </w:t>
            </w:r>
            <w:r w:rsidRPr="168DBEF6">
              <w:rPr>
                <w:lang w:val="en-US"/>
              </w:rPr>
              <w:t>5, 6, p. 754-763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4.247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Replication Errors Made During Oogenesis Lead to Detectable De Novo mtDNA Mutations in Zebrafish Oocytes with a Low mtDNA Copy Number</w:t>
            </w:r>
          </w:p>
          <w:p w:rsidR="00B26B29" w:rsidRPr="168DBEF6" w:rsidRDefault="00B26B29" w:rsidP="168DBEF6">
            <w:pPr>
              <w:pStyle w:val="TableColumn"/>
            </w:pPr>
            <w:r w:rsidRPr="00C91408">
              <w:t>Otten, A. B. C., Stassen, A. P. M., Adriaens, M., Gerards, M., Dohmen, R. G. J., Timmer, A. J., Vanherle, S. J. V., Kamps, R., Boesten, I. B. W., Vanoevelen, J. M., Muller, M. &amp; Smeets, B., 21 Oct 2016, In : Genetics.</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4.644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Differences in Strength and Timing of the mtDNA Bottleneck between Zebrafish Germline and Non-germline Cells</w:t>
            </w:r>
          </w:p>
          <w:p w:rsidR="00B26B29" w:rsidRPr="00C91408" w:rsidRDefault="00B26B29" w:rsidP="168DBEF6">
            <w:pPr>
              <w:pStyle w:val="TableColumn"/>
              <w:rPr>
                <w:lang w:val="en-US"/>
              </w:rPr>
            </w:pPr>
            <w:r w:rsidRPr="00C91408">
              <w:t xml:space="preserve">Otten, A. B. C., Theunissen, T. E. J., Derhaag, J. G., Lambrichs, E. H., Boesten, I. B. W., Winandy, M., van Montfoort, A. P. A., Tarbashevich, K., Raz, E., Gerards, M., Vanoevelen, J. M., van den Bosch, B. J. C., Muller, M. &amp; Smeets, H. J. M., 19 Jul 2016, In : Cell Reports. </w:t>
            </w:r>
            <w:r w:rsidRPr="168DBEF6">
              <w:rPr>
                <w:lang w:val="en-US"/>
              </w:rPr>
              <w:t>16, 3, p. 622-630 9 p.</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7.870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Abnormal Ventricular and Aortic Wall Properties Can Cause Inconsistencies in Grading Aortic Regurgitation Severity: A Computer Simulation Study</w:t>
            </w:r>
          </w:p>
          <w:p w:rsidR="00B26B29" w:rsidRPr="00C91408" w:rsidRDefault="00B26B29" w:rsidP="168DBEF6">
            <w:pPr>
              <w:pStyle w:val="TableColumn"/>
              <w:rPr>
                <w:lang w:val="en-US"/>
              </w:rPr>
            </w:pPr>
            <w:r w:rsidRPr="168DBEF6">
              <w:rPr>
                <w:lang w:val="en-US"/>
              </w:rPr>
              <w:t>Palau-Caballero, G., Walmsley, J., Gorcsan, J. III., Lumens, J. &amp; Delhaas, T., Nov 2016, In : Journal of the American Society of Echocardiography. 29, 11, p. 1122-1130.e4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4.254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Antiplatelet versus oral anticoagulant therapy as antithrombotic prophylaxis after mitral valve repair</w:t>
            </w:r>
          </w:p>
          <w:p w:rsidR="00B26B29" w:rsidRPr="00C91408" w:rsidRDefault="00B26B29" w:rsidP="168DBEF6">
            <w:pPr>
              <w:pStyle w:val="TableColumn"/>
              <w:rPr>
                <w:lang w:val="en-US"/>
              </w:rPr>
            </w:pPr>
            <w:r w:rsidRPr="168DBEF6">
              <w:rPr>
                <w:lang w:val="en-US"/>
              </w:rPr>
              <w:t>Paparella, D. , Di Mauro, M. , Worms, K. B. , Bolotin, G. , Russo, C. , Trunfio, S. , Scrofani, R. , Antona, C. , Dato, G. A. , Casabona, R. , Colli, A. , Gerosa, G. , Renzulli, A. , Serraino, F. , Scrascia, G. , Zaccaria, S. , De Bonis, M. , Taramasso, M. , Delgado, L. , Tritto, F. &amp; 20 others Marmo, J., Parolari, A., Myaseodova, V., Villa, E., Troise, G., Nicolini, F., Gherli, T., Whitlock, R., Conte, M., Barili, F., Gelsomino, S., Lorusso, R., Sciatti, E., Marinelli, D., Di Giammarco, G., Calafiore, A. M., Sheikh, A., Alfonso, J. J., Glauber, M. &amp; Miceli, A., May 2016, In : Journal of Thoracic and Cardiovascular Surgery. 151, 5, p. 1302-+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3.494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Combined Angiotensin Receptor Modulation in the Management of Cardio-Metabolic Disorders</w:t>
            </w:r>
          </w:p>
          <w:p w:rsidR="00B26B29" w:rsidRPr="00C91408" w:rsidRDefault="00B26B29" w:rsidP="168DBEF6">
            <w:pPr>
              <w:pStyle w:val="TableColumn"/>
              <w:rPr>
                <w:lang w:val="en-US"/>
              </w:rPr>
            </w:pPr>
            <w:r w:rsidRPr="168DBEF6">
              <w:rPr>
                <w:lang w:val="en-US"/>
              </w:rPr>
              <w:t>Paulis, L., Foulquier, S., Namsolleck, P., Recarti, C., Steckelings, U. M. &amp; Unger, T., Jan 2016, In : Drugs. 76, 1, p. 1-12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4.883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Rare novel variants in the ZIC3 gene cause X-linked heterotaxy</w:t>
            </w:r>
          </w:p>
          <w:p w:rsidR="00B26B29" w:rsidRPr="00C91408" w:rsidRDefault="00B26B29" w:rsidP="168DBEF6">
            <w:pPr>
              <w:pStyle w:val="TableColumn"/>
              <w:rPr>
                <w:lang w:val="en-US"/>
              </w:rPr>
            </w:pPr>
            <w:r w:rsidRPr="00C91408">
              <w:t xml:space="preserve">Paulussen, A. D. C., Steyls, A., Vanoevelen, J., van Tienen, F. H. J., Krapels, I. P. C., Claes, G. R. F., Chocron, S., Velter, C., Tan-Sindhunata, G. M., Lundin, C., Valenzuela, I., Nagy, B., Bache, I., Maroun, L. L., Avela, K., Brunner, H. G., Smeets, H. J. M., Bakkers, J. &amp; van den Wijngaard, A., Dec 2016, In : European Journal of Human Genetics. </w:t>
            </w:r>
            <w:r w:rsidRPr="168DBEF6">
              <w:rPr>
                <w:lang w:val="en-US"/>
              </w:rPr>
              <w:t>24, 12, p. 1783-1791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4.580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Clinical and echocardiographic determinants in bicuspid aortic dilatation Results from a longitudinal observational study</w:t>
            </w:r>
          </w:p>
          <w:p w:rsidR="00B26B29" w:rsidRPr="00C91408" w:rsidRDefault="00B26B29" w:rsidP="168DBEF6">
            <w:pPr>
              <w:pStyle w:val="TableColumn"/>
              <w:rPr>
                <w:lang w:val="en-US"/>
              </w:rPr>
            </w:pPr>
            <w:r w:rsidRPr="00C91408">
              <w:t xml:space="preserve">Peeters, F. E. C. M., Van der Linden, N., Thomassen, A. L. L., Crijns, H. J. G. M., Meex, S. J. R. &amp; Kietselaer, B. L. J. H., Dec 2016, In : Medicine. </w:t>
            </w:r>
            <w:r w:rsidRPr="168DBEF6">
              <w:rPr>
                <w:lang w:val="en-US"/>
              </w:rPr>
              <w:t>95, 52, e5699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2.133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Long Non-Coding RNA Malat-1 Is Dispensable during Pressure Overload-Induced Cardiac Remodeling and Failure in Mice</w:t>
            </w:r>
          </w:p>
          <w:p w:rsidR="00B26B29" w:rsidRPr="168DBEF6" w:rsidRDefault="00B26B29" w:rsidP="168DBEF6">
            <w:pPr>
              <w:pStyle w:val="TableColumn"/>
            </w:pPr>
            <w:r w:rsidRPr="00C91408">
              <w:t>Peters, T., Beijnsberger, S., Beqqali, A., Bitsch, N., Nakagawa, S., Prasanth, K. V., de Windt, L. J., van Oort, R. J., Heymans, S. &amp; Schroen, B., 26 Feb 2016, In : PLOS ONE. 11, 2, e0150236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 text message alert system for trained volunteers improves out-of-hospital cardiac arrest survival</w:t>
            </w:r>
          </w:p>
          <w:p w:rsidR="00B26B29" w:rsidRPr="00C91408" w:rsidRDefault="00B26B29" w:rsidP="168DBEF6">
            <w:pPr>
              <w:pStyle w:val="TableColumn"/>
              <w:rPr>
                <w:lang w:val="en-US"/>
              </w:rPr>
            </w:pPr>
            <w:r w:rsidRPr="168DBEF6">
              <w:rPr>
                <w:lang w:val="en-US"/>
              </w:rPr>
              <w:t>Pijls, R. W. M., Nelemans, P. J., Rahel, B. M. &amp; Gorgels, A. P. M., Aug 2016, In : Resuscitation. 105, p. 182-187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5.414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Proposal for a revised definition of dilated cardiomyopathy, hypokinetic non-dilated cardiomyopathy, and its implications for clinical practice: a position statement of the ESC working group on myocardial and pericardial diseases</w:t>
            </w:r>
          </w:p>
          <w:p w:rsidR="00B26B29" w:rsidRPr="00C91408" w:rsidRDefault="00B26B29" w:rsidP="168DBEF6">
            <w:pPr>
              <w:pStyle w:val="TableColumn"/>
              <w:rPr>
                <w:lang w:val="en-US"/>
              </w:rPr>
            </w:pPr>
            <w:r w:rsidRPr="168DBEF6">
              <w:rPr>
                <w:lang w:val="en-US"/>
              </w:rPr>
              <w:t>Pinto, Y. M. , Elliott, P. M. , Arbustini, E. , Adler, Y. , Anastasakis, A. , Boehm, M. , Duboc, D. , Gimeno, J. , de Groote, P. , Imazio, M. , Heymans, S. , Klingel, K. , Komajda, M. , Limongelli, G. , Linhart, A. , Mogensen, J. , Moon, J. , Pieper, P. G. , Seferovic, P. M. , Schueler, S. &amp; 3 others Zamorano, J. L., Caforio, A. L. P. &amp; Charron, P., 14 Jun 2016, In : European Heart Journal. 37, 23, p. 1850-1858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15.064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Pulmonary vein triggers, focal sources, rotors and atrial cardiomyopathy: implications for the choice of the most effective ablation therapy</w:t>
            </w:r>
          </w:p>
          <w:p w:rsidR="00B26B29" w:rsidRPr="00C91408" w:rsidRDefault="00B26B29" w:rsidP="168DBEF6">
            <w:pPr>
              <w:pStyle w:val="TableColumn"/>
              <w:rPr>
                <w:lang w:val="en-US"/>
              </w:rPr>
            </w:pPr>
            <w:r w:rsidRPr="168DBEF6">
              <w:rPr>
                <w:lang w:val="en-US"/>
              </w:rPr>
              <w:t>Pison, L., Tilz, R., Jalife, J. &amp; Haissaguerre, M., May 2016, In : Journal of Internal Medicine. 279, 5, p. 449-456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7.803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New insights from a computational model on the relation between pacing site and CRT response</w:t>
            </w:r>
          </w:p>
          <w:p w:rsidR="00B26B29" w:rsidRPr="00C91408" w:rsidRDefault="00B26B29" w:rsidP="168DBEF6">
            <w:pPr>
              <w:pStyle w:val="TableColumn"/>
              <w:rPr>
                <w:lang w:val="en-US"/>
              </w:rPr>
            </w:pPr>
            <w:r w:rsidRPr="00C91408">
              <w:t xml:space="preserve">Pluijmert, M., Bovendeerd, P. H. M., Lumens, J., Vernooy, K., Prinzen, F. &amp; Delhaas, T., 2016, In : Europace. </w:t>
            </w:r>
            <w:r w:rsidRPr="168DBEF6">
              <w:rPr>
                <w:lang w:val="en-US"/>
              </w:rPr>
              <w:t>18, Suppl_4, p. iv94–iv103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4.021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Arrhythmogenic right-ventricular cardiomyopathy: molecular genetics into clinical practice in the era of next generation sequencing</w:t>
            </w:r>
          </w:p>
          <w:p w:rsidR="00B26B29" w:rsidRPr="00C91408" w:rsidRDefault="00B26B29" w:rsidP="168DBEF6">
            <w:pPr>
              <w:pStyle w:val="TableColumn"/>
              <w:rPr>
                <w:lang w:val="en-US"/>
              </w:rPr>
            </w:pPr>
            <w:r w:rsidRPr="168DBEF6">
              <w:rPr>
                <w:lang w:val="en-US"/>
              </w:rPr>
              <w:t>Poloni, G., De Bortoli, M., Calore, M., Rampazzo, A. &amp; Lorenzon, A., Jun 2016, In : Journal of Cardiovascular Medicine. 17, 6, p. 399-407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1.658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P-wave complexity in normal subjects and computer models</w:t>
            </w:r>
          </w:p>
          <w:p w:rsidR="00B26B29" w:rsidRPr="00C91408" w:rsidRDefault="00B26B29" w:rsidP="168DBEF6">
            <w:pPr>
              <w:pStyle w:val="TableColumn"/>
              <w:rPr>
                <w:lang w:val="en-US"/>
              </w:rPr>
            </w:pPr>
            <w:r w:rsidRPr="00C91408">
              <w:t xml:space="preserve">Potse, M., Lankveld, T. A. R., Zeemering, S., Dagnelie, P. C., Stehouwer, C. D. A., Henry, R. M., Linnenbank, A. C., Kuijpers, N. H. L. &amp; Schotten, U., 2016, In : Journal of Electrocardiology. </w:t>
            </w:r>
            <w:r w:rsidRPr="168DBEF6">
              <w:rPr>
                <w:lang w:val="en-US"/>
              </w:rPr>
              <w:t>49, 4, p. 545-553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1.290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Novel pathomechanisms of cardiomyocyte dysfunction in a model of heart failure with preserved ejection fraction</w:t>
            </w:r>
          </w:p>
          <w:p w:rsidR="00B26B29" w:rsidRPr="00C91408" w:rsidRDefault="00B26B29" w:rsidP="168DBEF6">
            <w:pPr>
              <w:pStyle w:val="TableColumn"/>
              <w:rPr>
                <w:lang w:val="en-US"/>
              </w:rPr>
            </w:pPr>
            <w:r w:rsidRPr="168DBEF6">
              <w:rPr>
                <w:lang w:val="en-US"/>
              </w:rPr>
              <w:t>Primessnig, U., Schoenleitner, P., Hoell, A., Pfeiffer, S., Bracic, T., Rau, T., Kapl, M., Stojakovic, T., Glasnov, T., Leineweber, K., Wakula, P., Antoons, G., Pieske, B. &amp; Heinzel, F. R., Aug 2016, In : European journal of heart failure. 18, 8, p. 987-997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5.135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Application of an Adaptive Polynomial Chaos Expansion on Computationally Expensive Three-Dimensional Cardiovascular Models for Uncertainty Quantification and Sensitivity Analysis</w:t>
            </w:r>
          </w:p>
          <w:p w:rsidR="00B26B29" w:rsidRPr="00C91408" w:rsidRDefault="00B26B29" w:rsidP="168DBEF6">
            <w:pPr>
              <w:pStyle w:val="TableColumn"/>
              <w:rPr>
                <w:lang w:val="en-US"/>
              </w:rPr>
            </w:pPr>
            <w:r w:rsidRPr="168DBEF6">
              <w:rPr>
                <w:lang w:val="en-US"/>
              </w:rPr>
              <w:t>Quicken, S., Donders, W. P., van Disseldorp, E. M. J., Gashi, K., Mees, B. M. E., van de Vosse, F. N., Lopata, R. G. P., Delhaas, T. &amp; Huberts, W., Dec 2016, In : Journal of Biomechanical Engineering-Transactions of the Asme. 138, 12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1.747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Vectorcardiographic QRS area identifies delayed left ventricular lateral wall activation determined by electroanatomic mapping in candidates for cardiac resynchronization therapy</w:t>
            </w:r>
          </w:p>
          <w:p w:rsidR="00B26B29" w:rsidRPr="00C91408" w:rsidRDefault="00B26B29" w:rsidP="168DBEF6">
            <w:pPr>
              <w:pStyle w:val="TableColumn"/>
              <w:rPr>
                <w:lang w:val="en-US"/>
              </w:rPr>
            </w:pPr>
            <w:r w:rsidRPr="168DBEF6">
              <w:rPr>
                <w:lang w:val="en-US"/>
              </w:rPr>
              <w:t>Rad, M. M., Wijntjens, G. W. M., Engels, E. B., Blaauw, Y., Luermans, J. G. L. M., Pison, L., Crijns, H. J., Prinzen, F. W. &amp; Vernooy, K., Jan 2016, In : Heart Rhythm. 13, 1, p. 217-225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4.391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Up-regulation of miR-31 in human atrial fibrillation begets the arrhythmia by depleting dystrophin and neuronal nitric oxide synthase</w:t>
            </w:r>
          </w:p>
          <w:p w:rsidR="00B26B29" w:rsidRPr="00C91408" w:rsidRDefault="00B26B29" w:rsidP="168DBEF6">
            <w:pPr>
              <w:pStyle w:val="TableColumn"/>
              <w:rPr>
                <w:lang w:val="en-US"/>
              </w:rPr>
            </w:pPr>
            <w:r w:rsidRPr="168DBEF6">
              <w:rPr>
                <w:lang w:val="en-US"/>
              </w:rPr>
              <w:t>Reilly, S. N. , Liu, X. , Carnicer, R. , Recalde, A. , Muszkiewicz, A. , Jayaram, R. , Carena, M. C. , Wijesurendra, R. , Stefanini, M. , Surdo, N. C. , Lomas, O. , Ratnatunga, C. , Sayeed, R. , Krasopoulos, G. , Rajakumar, T. , Bueno-Orovio, A. , Verheule, S. , Fulga, T. A. , Rodriguez, B. , Schotten, U. &amp; 1 others Casadei, B., 25 May 2016, In : Science Translational Medicine. 8, 340, 340ra74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16.264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Cardiovascular magnetic resonance features of mechanical dyssynchrony in patients with left bundle branch block</w:t>
            </w:r>
          </w:p>
          <w:p w:rsidR="00B26B29" w:rsidRPr="00C91408" w:rsidRDefault="00B26B29" w:rsidP="168DBEF6">
            <w:pPr>
              <w:pStyle w:val="TableColumn"/>
              <w:rPr>
                <w:lang w:val="en-US"/>
              </w:rPr>
            </w:pPr>
            <w:r w:rsidRPr="168DBEF6">
              <w:rPr>
                <w:lang w:val="en-US"/>
              </w:rPr>
              <w:t>Revah, G., Wu, V., Huntjens, P. R., Piekarski, E., Chyou, J. Y. &amp; Axel, L., Sep 2016, In : International Journal of Cardiovascular Imaging. 32, 9, p. 1427-1438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1.880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Novel regulators of cardiac inflammation: Matricellular proteins expand their repertoire</w:t>
            </w:r>
          </w:p>
          <w:p w:rsidR="00B26B29" w:rsidRPr="00C91408" w:rsidRDefault="00B26B29" w:rsidP="168DBEF6">
            <w:pPr>
              <w:pStyle w:val="TableColumn"/>
              <w:rPr>
                <w:lang w:val="en-US"/>
              </w:rPr>
            </w:pPr>
            <w:r w:rsidRPr="168DBEF6">
              <w:rPr>
                <w:lang w:val="en-US"/>
              </w:rPr>
              <w:t>Rienks, M. &amp; Papageorgiou, A-P., Feb 2016, In : Journal of Molecular and Cellular Cardiology. 91, p. 172-178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4.874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Factors related to sinus rhythm at discharge after radiofrequency ablation of permanent atrial fibrillation in patients undergoing mitral valve surgery</w:t>
            </w:r>
          </w:p>
          <w:p w:rsidR="00B26B29" w:rsidRPr="00C91408" w:rsidRDefault="00B26B29" w:rsidP="168DBEF6">
            <w:pPr>
              <w:pStyle w:val="TableColumn"/>
              <w:rPr>
                <w:lang w:val="en-US"/>
              </w:rPr>
            </w:pPr>
            <w:r w:rsidRPr="168DBEF6">
              <w:rPr>
                <w:lang w:val="en-US"/>
              </w:rPr>
              <w:t>Rostagno, C., Gelsomino, S., Capecchi, I., Rossi, A., Montesi, G. F. &amp; Stefano, P. L., Apr 2016, In : Heart and Vessels. 31, 4, p. 593-598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2.293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Italian multicentre study on type A acute aortic dissection: a 33-year follow-up</w:t>
            </w:r>
          </w:p>
          <w:p w:rsidR="00B26B29" w:rsidRPr="00C91408" w:rsidRDefault="00B26B29" w:rsidP="168DBEF6">
            <w:pPr>
              <w:pStyle w:val="TableColumn"/>
              <w:rPr>
                <w:lang w:val="en-US"/>
              </w:rPr>
            </w:pPr>
            <w:r w:rsidRPr="168DBEF6">
              <w:rPr>
                <w:lang w:val="en-US"/>
              </w:rPr>
              <w:t>Russo, C. F. , Mariscalco, G. , Colli, A. , Sante, P. , Nicolini, F. , Miceli, A. , De Chiara, B. , Beghi, C. , Gerosa, G. , Glauber, M. , Gherli, T. , Nappi, G. , Murzi, M. , Molardi, A. , Merlanti, B. , Vizzardi, E. , Bonadei, I. , Coletti, G. , Carrozzini, M. , Gelsomino, S. &amp; 2 others Caiazzo, A. &amp; Lorusso, R., Jan 2016, In : European Journal of Cardio-Thoracic Surgery. 49, 1, p. 125-131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2.803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Interaction of Galectin-3 Concentrations with the Treatment Effects of beta-Blockers and RAS Blockade in Patients with Systolic Heart Failure: A Derivation-Validation Study from TIME-CHF and GISSI-HF</w:t>
            </w:r>
          </w:p>
          <w:p w:rsidR="00B26B29" w:rsidRPr="00C91408" w:rsidRDefault="00B26B29" w:rsidP="168DBEF6">
            <w:pPr>
              <w:pStyle w:val="TableColumn"/>
              <w:rPr>
                <w:lang w:val="en-US"/>
              </w:rPr>
            </w:pPr>
            <w:r w:rsidRPr="168DBEF6">
              <w:rPr>
                <w:lang w:val="en-US"/>
              </w:rPr>
              <w:t>Sanders-van Wijk, S., Masson, S., Milani, V., Rickenbacher, P., Gorini, M., Tavazzi, L. T., Tobler, D., Rickli, H., Latini, R. &amp; Brunner-La Rocca, H., Apr 2016, In : Clinical Chemistry. 62, 4, p. 605-616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7.457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Assessment of left ventricular mechanical dyssynchrony in left bundle branch block canine model: Comparison between cine and tagged MRI</w:t>
            </w:r>
          </w:p>
          <w:p w:rsidR="00B26B29" w:rsidRPr="00C91408" w:rsidRDefault="00B26B29" w:rsidP="168DBEF6">
            <w:pPr>
              <w:pStyle w:val="TableColumn"/>
              <w:rPr>
                <w:lang w:val="en-US"/>
              </w:rPr>
            </w:pPr>
            <w:r w:rsidRPr="168DBEF6">
              <w:rPr>
                <w:lang w:val="en-US"/>
              </w:rPr>
              <w:t>Saporito, S., van Assen, H. C., Houthuizen, P., Aben, J-P. M. M., Strik, M., van Middendorp, L. B., Prinzen, F. W. &amp; Mischi, M., Oct 2016, In : Journal of Magnetic Resonance Imaging. 44, 4, p. 956-963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3.250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Current controversies in determining the main mechanisms of atrial fibrillation</w:t>
            </w:r>
          </w:p>
          <w:p w:rsidR="00B26B29" w:rsidRPr="00C91408" w:rsidRDefault="00B26B29" w:rsidP="168DBEF6">
            <w:pPr>
              <w:pStyle w:val="TableColumn"/>
              <w:rPr>
                <w:lang w:val="en-US"/>
              </w:rPr>
            </w:pPr>
            <w:r w:rsidRPr="168DBEF6">
              <w:rPr>
                <w:lang w:val="en-US"/>
              </w:rPr>
              <w:t>Schotten, U., Dobrev, D., Platonov, P. G., Kottkamp, H. &amp; Hindricks, G., May 2016, In : Journal of Internal Medicine. 279, 5, p. 428-438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7.803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Age-related changes in murine bladder structure and sensory innervation: a multiphoton microscopy quantitative analysis</w:t>
            </w:r>
          </w:p>
          <w:p w:rsidR="00B26B29" w:rsidRPr="168DBEF6" w:rsidRDefault="00B26B29" w:rsidP="168DBEF6">
            <w:pPr>
              <w:pStyle w:val="TableColumn"/>
            </w:pPr>
            <w:r w:rsidRPr="00C91408">
              <w:t>Schueth, A., Spronck, B., van Zandvoort, M. A. M. J. &amp; van Koeveringe, G. A., Feb 2016, In : Age. 38, 1, 17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2.500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Medical students and physical education students as CPR instructors: an appropriate solution to the CPR-instructor shortage in secondary schools?</w:t>
            </w:r>
          </w:p>
          <w:p w:rsidR="00B26B29" w:rsidRPr="00C91408" w:rsidRDefault="00B26B29" w:rsidP="168DBEF6">
            <w:pPr>
              <w:pStyle w:val="TableColumn"/>
              <w:rPr>
                <w:lang w:val="en-US"/>
              </w:rPr>
            </w:pPr>
            <w:r w:rsidRPr="00C91408">
              <w:t xml:space="preserve">Schuffelen - Cuijpers, P., Bookelman, G., Kicken, W., de Vries, W. &amp; Gorgels, A. P. M., Jul 2016, In : Netherlands Heart Journal. </w:t>
            </w:r>
            <w:r w:rsidRPr="168DBEF6">
              <w:rPr>
                <w:lang w:val="en-US"/>
              </w:rPr>
              <w:t>24, 7-8, p. 456-461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2.062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 porcine model of early atrial fibrillation using a custom-built, radio transmission-controlled pacemaker</w:t>
            </w:r>
          </w:p>
          <w:p w:rsidR="00B26B29" w:rsidRPr="00C91408" w:rsidRDefault="00B26B29" w:rsidP="168DBEF6">
            <w:pPr>
              <w:pStyle w:val="TableColumn"/>
              <w:rPr>
                <w:lang w:val="en-US"/>
              </w:rPr>
            </w:pPr>
            <w:r w:rsidRPr="168DBEF6">
              <w:rPr>
                <w:lang w:val="en-US"/>
              </w:rPr>
              <w:t>Schwarzl, M., Alogna, A., Zweiker, D., Verderber, J., Huber, S., Manninger, M., Scherr, D., Antoons, G., Pieske, B. M., Post, H. &amp; Lueger, A., 2016, In : Journal of Electrocardiology. 49, 2, p. 124-131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1.290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Applying a low-flow CO2 removal device in severe acute hypercapnic respiratory failure</w:t>
            </w:r>
          </w:p>
          <w:p w:rsidR="00B26B29" w:rsidRPr="00C91408" w:rsidRDefault="00B26B29" w:rsidP="168DBEF6">
            <w:pPr>
              <w:pStyle w:val="TableColumn"/>
              <w:rPr>
                <w:lang w:val="en-US"/>
              </w:rPr>
            </w:pPr>
            <w:r w:rsidRPr="168DBEF6">
              <w:rPr>
                <w:lang w:val="en-US"/>
              </w:rPr>
              <w:t>Sharma, A. S., Weerwind, P., Strauch, U., van Belle, A., Maessen, J. &amp; Wouters, E. F., 2016, In : Perfusion-UK. 31, 2, p. 149-155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1.442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Out-of-hospital cardiac arrest: the prospect of E-CPR in the Maastricht region</w:t>
            </w:r>
          </w:p>
          <w:p w:rsidR="00B26B29" w:rsidRPr="00C91408" w:rsidRDefault="00B26B29" w:rsidP="168DBEF6">
            <w:pPr>
              <w:pStyle w:val="TableColumn"/>
              <w:rPr>
                <w:lang w:val="en-US"/>
              </w:rPr>
            </w:pPr>
            <w:r w:rsidRPr="00C91408">
              <w:t xml:space="preserve">Sharma, A. S., Pijls, R. W. M., Weerwind, P. W., Delnoij, T. S. R., de Jong, W. C., Gorgels, A. P. M. &amp; Maessen, J. G., Feb 2016, In : Netherlands Heart Journal. </w:t>
            </w:r>
            <w:r w:rsidRPr="168DBEF6">
              <w:rPr>
                <w:lang w:val="en-US"/>
              </w:rPr>
              <w:t>24, 2, p. 120-126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2.062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Colchicine aggravates coxsackievirus B3 infection in mice</w:t>
            </w:r>
          </w:p>
          <w:p w:rsidR="00B26B29" w:rsidRPr="00C91408" w:rsidRDefault="00B26B29" w:rsidP="168DBEF6">
            <w:pPr>
              <w:pStyle w:val="TableColumn"/>
              <w:rPr>
                <w:lang w:val="en-US"/>
              </w:rPr>
            </w:pPr>
            <w:r w:rsidRPr="00C91408">
              <w:t xml:space="preserve">Smilde, B. J., Woudstra, L., Hing, G. F., Wouters, D., Zeerleder, S., Murk, J-L., van Ham, M., Heymans, S., Juffermans, L. J. M., van Rossum, A. C., Niessen, H. W. M., Krijnen, P. A. J. &amp; Emmens, R. W., 1 Aug 2016, In : International Journal of Cardiology. </w:t>
            </w:r>
            <w:r w:rsidRPr="168DBEF6">
              <w:rPr>
                <w:lang w:val="en-US"/>
              </w:rPr>
              <w:t>216, p. 58-65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4.638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Acute chest pain in the high-sensitivity cardiac troponin era: A changing role for noninvasive imaging?</w:t>
            </w:r>
          </w:p>
          <w:p w:rsidR="00B26B29" w:rsidRPr="00C91408" w:rsidRDefault="00B26B29" w:rsidP="168DBEF6">
            <w:pPr>
              <w:pStyle w:val="TableColumn"/>
              <w:rPr>
                <w:lang w:val="en-US"/>
              </w:rPr>
            </w:pPr>
            <w:r w:rsidRPr="00C91408">
              <w:t xml:space="preserve">Smulders, M. W., Kietselaer, B. L. J. H., Schalla, S., Bucerius, J., Jaarsma, C., van Dieijen-Visser, M. P., Mingels, A. M. A., Brunner-La Rocca, H., Post, M., Das, M., Crijns, H. J. G. M., Wildberger, J. E. &amp; Bekkers, B., Jul 2016, In : American Heart Journal. </w:t>
            </w:r>
            <w:r w:rsidRPr="168DBEF6">
              <w:rPr>
                <w:lang w:val="en-US"/>
              </w:rPr>
              <w:t>177, p. 102-111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4.332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Carotid Artery Applanation Tonometry Does Not Cause Significant Baroreceptor Activation</w:t>
            </w:r>
          </w:p>
          <w:p w:rsidR="00B26B29" w:rsidRPr="00C91408" w:rsidRDefault="00B26B29" w:rsidP="168DBEF6">
            <w:pPr>
              <w:pStyle w:val="TableColumn"/>
              <w:rPr>
                <w:lang w:val="en-US"/>
              </w:rPr>
            </w:pPr>
            <w:r w:rsidRPr="00C91408">
              <w:t xml:space="preserve">Spronck, B., Delhaas, T., op het Roodt, J. &amp; Reesink, K. D., Mar 2016, In : American Journal of Hypertension. </w:t>
            </w:r>
            <w:r w:rsidRPr="168DBEF6">
              <w:rPr>
                <w:lang w:val="en-US"/>
              </w:rPr>
              <w:t>29, 3, p. 299-302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3.182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Can significance of aortic sinus vortices be assessed using the assumptions in the model of Aboelkassem et al.?</w:t>
            </w:r>
          </w:p>
          <w:p w:rsidR="00B26B29" w:rsidRPr="00C91408" w:rsidRDefault="00B26B29" w:rsidP="168DBEF6">
            <w:pPr>
              <w:pStyle w:val="TableColumn"/>
              <w:rPr>
                <w:lang w:val="en-US"/>
              </w:rPr>
            </w:pPr>
            <w:r w:rsidRPr="168DBEF6">
              <w:rPr>
                <w:lang w:val="en-US"/>
              </w:rPr>
              <w:t>Spronck, B., Walmsley, J., Palau-Caballero, G., Reesink, K. D. &amp; Delhaas, T., 21 Jan 2016, In : Journal of Theoretical Biology. 389, p. 304-305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2.049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 method for three-dimensional quantification of vascular smooth muscle orientation: application in viable murine carotid arteries</w:t>
            </w:r>
          </w:p>
          <w:p w:rsidR="00B26B29" w:rsidRPr="00C91408" w:rsidRDefault="00B26B29" w:rsidP="168DBEF6">
            <w:pPr>
              <w:pStyle w:val="TableColumn"/>
              <w:rPr>
                <w:lang w:val="en-US"/>
              </w:rPr>
            </w:pPr>
            <w:r w:rsidRPr="168DBEF6">
              <w:rPr>
                <w:lang w:val="en-US"/>
              </w:rPr>
              <w:t>Spronck, B., Megens, R. T. A., Reesink, K. D. &amp; Delhaas, T., Apr 2016, In : Biomechanics and modeling in mechanobiology. 15, 2, p. 419-432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3.032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Deleting myeloid IL-10 receptor signalling attenuates atherosclerosis in LDLR-/- mice by altering intestinal cholesterol fluxes</w:t>
            </w:r>
          </w:p>
          <w:p w:rsidR="00B26B29" w:rsidRPr="00C91408" w:rsidRDefault="00B26B29" w:rsidP="168DBEF6">
            <w:pPr>
              <w:pStyle w:val="TableColumn"/>
              <w:rPr>
                <w:lang w:val="en-US"/>
              </w:rPr>
            </w:pPr>
            <w:r w:rsidRPr="00C91408">
              <w:t xml:space="preserve">Stöger, L., Boshuizen, M. C. S., Brufau, G., Gijbels, M. J. J., Wolfe, I. M. J., van der Velden, S., Pottgens, C. C. H., Vergouwe, M. N., Wijnands, E., Beckers, L., Goossens, P., Kerksiek, A., Havinga, R., Muller, W., Luetjohann, D., Groen, A. K. &amp; de Winther, M. P. J., Sep 2016, In : Thrombosis and Haemostasis. </w:t>
            </w:r>
            <w:r w:rsidRPr="168DBEF6">
              <w:rPr>
                <w:lang w:val="en-US"/>
              </w:rPr>
              <w:t>116, 3, p. 565-577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5.255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Development of a targeted selected ion monitoring assay for the elucidation of protease induced structural changes in cardiac troponin T</w:t>
            </w:r>
          </w:p>
          <w:p w:rsidR="00B26B29" w:rsidRPr="00C91408" w:rsidRDefault="00B26B29" w:rsidP="168DBEF6">
            <w:pPr>
              <w:pStyle w:val="TableColumn"/>
              <w:rPr>
                <w:lang w:val="en-US"/>
              </w:rPr>
            </w:pPr>
            <w:r w:rsidRPr="00C91408">
              <w:t xml:space="preserve">Streng, A., de Boer, D., Bouwman, F. G., Mariman, E. C., Scholten, A., van Dieijen-Visser, M. P. &amp; Wodzig, W. K., 1 Jan 2016, In : Journal of Proteomics. </w:t>
            </w:r>
            <w:r w:rsidRPr="168DBEF6">
              <w:rPr>
                <w:lang w:val="en-US"/>
              </w:rPr>
              <w:t>136, p. 123-132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3.867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Network Library: a framework to rapidly integrate network biology resources</w:t>
            </w:r>
          </w:p>
          <w:p w:rsidR="00B26B29" w:rsidRPr="00C91408" w:rsidRDefault="00B26B29" w:rsidP="168DBEF6">
            <w:pPr>
              <w:pStyle w:val="TableColumn"/>
              <w:rPr>
                <w:lang w:val="en-US"/>
              </w:rPr>
            </w:pPr>
            <w:r w:rsidRPr="00C91408">
              <w:t xml:space="preserve">Summer, G., Kelder, T., Radonjic, M., van Bilsen, M., Wopereis, S. &amp; Heymans, S., 1 Sep 2016, In : Bioinformatics. </w:t>
            </w:r>
            <w:r w:rsidRPr="168DBEF6">
              <w:rPr>
                <w:lang w:val="en-US"/>
              </w:rPr>
              <w:t>32, 17, p. 473-478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5.766</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Conditions and procedures for in-hospital extracorporeal life support (ECLS) in cardiopulmonary resuscitation (CPR) of adult patients</w:t>
            </w:r>
          </w:p>
          <w:p w:rsidR="00B26B29" w:rsidRPr="00C91408" w:rsidRDefault="00B26B29" w:rsidP="168DBEF6">
            <w:pPr>
              <w:pStyle w:val="TableColumn"/>
              <w:rPr>
                <w:lang w:val="en-US"/>
              </w:rPr>
            </w:pPr>
            <w:r w:rsidRPr="168DBEF6">
              <w:rPr>
                <w:lang w:val="en-US"/>
              </w:rPr>
              <w:t>Swol, J., Belohlavek, J., Haft, J. W., Ichiba, S., Lorusso, R. &amp; Peek, G. J., Apr 2016, In : Perfusion-UK. 31, 3, p. 182-188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1.442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Assessing Cardiac Metabolism A Scientific Statement From the American Heart Association</w:t>
            </w:r>
          </w:p>
          <w:p w:rsidR="00B26B29" w:rsidRPr="00C91408" w:rsidRDefault="00B26B29" w:rsidP="168DBEF6">
            <w:pPr>
              <w:pStyle w:val="TableColumn"/>
              <w:rPr>
                <w:lang w:val="en-US"/>
              </w:rPr>
            </w:pPr>
            <w:r w:rsidRPr="168DBEF6">
              <w:rPr>
                <w:lang w:val="en-US"/>
              </w:rPr>
              <w:t>Taegtmeyer, H. , Young, M. E. , Lopaschuk, G. D. , Abel, E. D. , Brunengraber, H. , Darley-Usmar, V. , Des Rosiers, C. , Gerszten, R. , Glatz, J. F. , Griffin, J. L. , Gropler, R. J. , Holzhuetter, H-G. , Kizer, J. R. , Lewandowski, E. D. , Malloy, C. R. , Neubauer, S. , Peterson, L. R. , Portman, M. A. , Recchia, F. A. , Van Eyk, J. E. &amp; 1 others Wang, T. J., 13 May 2016, In : Circulation Research. 118, 10, p. 1659-U485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11.551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Heading in the Right Direction: Understanding Cellular Orientation Responses to Complex Biophysical Environments</w:t>
            </w:r>
          </w:p>
          <w:p w:rsidR="00B26B29" w:rsidRPr="00C91408" w:rsidRDefault="00B26B29" w:rsidP="168DBEF6">
            <w:pPr>
              <w:pStyle w:val="TableColumn"/>
              <w:rPr>
                <w:lang w:val="en-US"/>
              </w:rPr>
            </w:pPr>
            <w:r w:rsidRPr="168DBEF6">
              <w:rPr>
                <w:lang w:val="en-US"/>
              </w:rPr>
              <w:t>Tamiello, C., Buskermolen, A. B. C., Baaijens, F. P. T., Broers, J. L. V. &amp; Bouten, C. V. C., Mar 2016, In : Cellular and Molecular Bioengineering. 9, 1, p. 12-37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1.589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Heart Rate Dependency of Large Artery Stiffness</w:t>
            </w:r>
          </w:p>
          <w:p w:rsidR="00B26B29" w:rsidRPr="00C91408" w:rsidRDefault="00B26B29" w:rsidP="168DBEF6">
            <w:pPr>
              <w:pStyle w:val="TableColumn"/>
              <w:rPr>
                <w:lang w:val="en-US"/>
              </w:rPr>
            </w:pPr>
            <w:r w:rsidRPr="00C91408">
              <w:t xml:space="preserve">Tan, I., Spronck, B., Kiat, H., Barin, E., Reesink, K. D., Delhaas, T., Avolio, A. P. &amp; Butlin, M., Jul 2016, In : Hypertension. </w:t>
            </w:r>
            <w:r w:rsidRPr="168DBEF6">
              <w:rPr>
                <w:lang w:val="en-US"/>
              </w:rPr>
              <w:t>68, 1, p. 236-242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6.350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Detailed characterization of familial idiopathic ventricular fibrillation linked to the DPP6 locus</w:t>
            </w:r>
          </w:p>
          <w:p w:rsidR="00B26B29" w:rsidRPr="00C91408" w:rsidRDefault="00B26B29" w:rsidP="168DBEF6">
            <w:pPr>
              <w:pStyle w:val="TableColumn"/>
              <w:rPr>
                <w:lang w:val="en-US"/>
              </w:rPr>
            </w:pPr>
            <w:r w:rsidRPr="00C91408">
              <w:t xml:space="preserve">ten Sande, J. N., Postema, P. G., Boekholdt, S. M., Tan, H. L., van der Heijden, J. F., de Groot, N. M. S., Volders, P. G. A., Zeppenfeld, K., Boersma, L. V. A., Nannenberg, E. A., Christiaans, I. &amp; Wilde, A. A. M., Apr 2016, In : Heart Rhythm. </w:t>
            </w:r>
            <w:r w:rsidRPr="168DBEF6">
              <w:rPr>
                <w:lang w:val="en-US"/>
              </w:rPr>
              <w:t>13, 4, p. 905-912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4.391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Specific MRI Abnormalities Reveal Severe Perrault Syndrome due to CLPP Defects</w:t>
            </w:r>
          </w:p>
          <w:p w:rsidR="00B26B29" w:rsidRPr="00C91408" w:rsidRDefault="00B26B29" w:rsidP="168DBEF6">
            <w:pPr>
              <w:pStyle w:val="TableColumn"/>
              <w:rPr>
                <w:lang w:val="en-US"/>
              </w:rPr>
            </w:pPr>
            <w:r w:rsidRPr="00C91408">
              <w:t xml:space="preserve">Theunissen, T. E. J., Szklarczyk, R., Gerards, M., Hellebrekers, D. M. E. I., Mulder-Den Hartog, E. N. M., Vanoevelen, J., Kamps, R., de Koning, B., Rutledge, S. L., Schmitt-Mechelke, T., Van Berkel, C. G. M., van der Knaap, M. S., de Coo, I. F. M. &amp; Smeets, H. J. M., 16 Nov 2016, In : Frontiers in Neurology. </w:t>
            </w:r>
            <w:r w:rsidRPr="168DBEF6">
              <w:rPr>
                <w:lang w:val="en-US"/>
              </w:rPr>
              <w:t>7, 8 p., 203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3.184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UM206, a selective Frizzled antagonist, attenuates adverse remodeling after myocardial infarction in swine</w:t>
            </w:r>
          </w:p>
          <w:p w:rsidR="00B26B29" w:rsidRPr="00C91408" w:rsidRDefault="00B26B29" w:rsidP="168DBEF6">
            <w:pPr>
              <w:pStyle w:val="TableColumn"/>
              <w:rPr>
                <w:lang w:val="en-US"/>
              </w:rPr>
            </w:pPr>
            <w:r w:rsidRPr="00C91408">
              <w:t xml:space="preserve">Uitterdijk, A., Hermans, K. C. M., de Wijs-Meijler, D. P. M., Daskalopoulos, E. P., Reiss, I. K., Duncker, D. J., Blankesteijn, M. &amp; Merkus, D., Feb 2016, In : Laboratory Investigation. </w:t>
            </w:r>
            <w:r w:rsidRPr="168DBEF6">
              <w:rPr>
                <w:lang w:val="en-US"/>
              </w:rPr>
              <w:t>96, 2, p. 168-176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4.202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Preoperative Sildenafil administration in children undergoing cardiac surgery: a randomized controlled preconditioning study</w:t>
            </w:r>
          </w:p>
          <w:p w:rsidR="00B26B29" w:rsidRPr="00C91408" w:rsidRDefault="00B26B29" w:rsidP="168DBEF6">
            <w:pPr>
              <w:pStyle w:val="TableColumn"/>
              <w:rPr>
                <w:lang w:val="en-US"/>
              </w:rPr>
            </w:pPr>
            <w:r w:rsidRPr="168DBEF6">
              <w:rPr>
                <w:lang w:val="en-US"/>
              </w:rPr>
              <w:t>Upendra Walavalkar, V., Evers, E., Pujar, S., Viralam, K., Maiya, S., Frerich, S., John, C., Rao, S., Reddy, C., Spronck, B., Prinzen, F., Delhaas, T. &amp; Vanagt, W. Y., May 2016, In : European Journal of Cardio-Thoracic Surgery. 49, 5, p. 1403-1410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2.803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RNA Profiling in Human and Murine Transplanted Hearts: Identification and Validation of Therapeutic Targets for Acute Cardiac and Renal Allograft Rejection</w:t>
            </w:r>
          </w:p>
          <w:p w:rsidR="00B26B29" w:rsidRPr="00C91408" w:rsidRDefault="00B26B29" w:rsidP="168DBEF6">
            <w:pPr>
              <w:pStyle w:val="TableColumn"/>
              <w:rPr>
                <w:lang w:val="en-US"/>
              </w:rPr>
            </w:pPr>
            <w:r w:rsidRPr="168DBEF6">
              <w:rPr>
                <w:lang w:val="en-US"/>
              </w:rPr>
              <w:t>Van Aelst, L. N. L., Summer, G., Li, S., Gupta, S. K., Heggermont, W., De Vusser, K., Carai, P., Naesens, M., Van Cleemput, J., Van de Werf, F., Vanhaecke, J., Thum, T., Waer, M., Papageorgiou, A. -P., Schroen, B. &amp; Heymans, S., Jan 2016, In : American Journal of Transplantation. 16, 1, p. 99-110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5.669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 genistein-enriched diet neither improves skeletal muscle oxidative capacity nor prevents the transition towards advanced insulin resistance in ZDF rats</w:t>
            </w:r>
          </w:p>
          <w:p w:rsidR="00B26B29" w:rsidRPr="168DBEF6" w:rsidRDefault="00B26B29" w:rsidP="168DBEF6">
            <w:pPr>
              <w:pStyle w:val="TableColumn"/>
            </w:pPr>
            <w:r w:rsidRPr="00C91408">
              <w:t xml:space="preserve">van Bree, B. W. J., Lenaers, E., Nabben, M., Briede, J. J., Jorgensen, J. A., Schaart, G., Schrauwen, P., Hoeks, J. &amp; Hesselink, M. K. C., 14 Mar 2016, In : Scientific Reports. </w:t>
            </w:r>
            <w:r w:rsidRPr="168DBEF6">
              <w:rPr>
                <w:lang w:val="en-US"/>
              </w:rPr>
              <w:t>6, 22854</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5.228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Does sinus rhythm conversion after cardiac surgery affect postoperative health- related quality of life?</w:t>
            </w:r>
          </w:p>
          <w:p w:rsidR="00B26B29" w:rsidRPr="168DBEF6" w:rsidRDefault="00B26B29" w:rsidP="168DBEF6">
            <w:pPr>
              <w:pStyle w:val="TableColumn"/>
            </w:pPr>
            <w:r w:rsidRPr="00C91408">
              <w:t xml:space="preserve">van Breugel, H. N. A. M., Orlando, P., Nieman, F. H. M., Accord, R. E., Luca, F., Lozekoot, P., Kumar, N., van Mastrigt, G. A. P. G., Nijs, J. F. M. A., Vrakking, R., Maessen, J. G., La Meir, M. &amp; Gelsomino, S., 3 May 2016, In : Journal of Cardiothoracic Surgery. </w:t>
            </w:r>
            <w:r w:rsidRPr="168DBEF6">
              <w:rPr>
                <w:lang w:val="en-US"/>
              </w:rPr>
              <w:t>11, 1, 75</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1.036</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Novel Biomarkers to Improve the Prediction of Cardiovascular Event Risk in Type 2 Diabetes Mellitus</w:t>
            </w:r>
          </w:p>
          <w:p w:rsidR="00B26B29" w:rsidRPr="00C91408" w:rsidRDefault="00B26B29" w:rsidP="168DBEF6">
            <w:pPr>
              <w:pStyle w:val="TableColumn"/>
              <w:rPr>
                <w:lang w:val="en-US"/>
              </w:rPr>
            </w:pPr>
            <w:r w:rsidRPr="00C91408">
              <w:t xml:space="preserve">van der Leeuw, J., Beulens, J. W. J., van Dieren, S., Schalkwijk, C. G., Glatz, J. F. C., Hofker, M. H., Verschuren, W. M. M., Boer, J. M. A., van der Graaf, Y., Visseren, F. L. J., Peelen, L. M. &amp; van der Schouw, Y. T., Jun 2016, In : Journal of the American Heart Association. </w:t>
            </w:r>
            <w:r w:rsidRPr="168DBEF6">
              <w:rPr>
                <w:lang w:val="en-US"/>
              </w:rPr>
              <w:t>5, 6, e003048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5.117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Prognostic value of basal high-sensitive cardiac troponin levels on mortality in the general population A meta-analysis</w:t>
            </w:r>
          </w:p>
          <w:p w:rsidR="00B26B29" w:rsidRPr="00C91408" w:rsidRDefault="00B26B29" w:rsidP="168DBEF6">
            <w:pPr>
              <w:pStyle w:val="TableColumn"/>
              <w:rPr>
                <w:lang w:val="en-US"/>
              </w:rPr>
            </w:pPr>
            <w:r w:rsidRPr="00C91408">
              <w:t xml:space="preserve">van der Linden, N., Klinkenberg, L. J. J., Bekers, O., van Loon, L. J. C., van Dieijen-Visser, M. P., Zeegers, M. P. &amp; Meex, S. J. R., Dec 2016, In : Medicine. </w:t>
            </w:r>
            <w:r w:rsidRPr="168DBEF6">
              <w:rPr>
                <w:lang w:val="en-US"/>
              </w:rPr>
              <w:t>95, 52, e5703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2.133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Dimensions of compartments and membrane surfaces in the intact rabbit heart of importance in studies on intramyocardial transfer of blood-borne substances</w:t>
            </w:r>
          </w:p>
          <w:p w:rsidR="00B26B29" w:rsidRPr="00C91408" w:rsidRDefault="00B26B29" w:rsidP="168DBEF6">
            <w:pPr>
              <w:pStyle w:val="TableColumn"/>
              <w:rPr>
                <w:lang w:val="en-US"/>
              </w:rPr>
            </w:pPr>
            <w:r w:rsidRPr="168DBEF6">
              <w:rPr>
                <w:lang w:val="en-US"/>
              </w:rPr>
              <w:t>van der Vusse, G., Verheyen, F., Reneman, R. S. &amp; Arts, T., Jan 2016, In : Histology and Histopathology. 31, 1, p. 51-62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1.875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Ventricular arrhythmia burst is an independent indicator of larger infarct size even in optimal reperfusion in STEMI</w:t>
            </w:r>
          </w:p>
          <w:p w:rsidR="00B26B29" w:rsidRPr="00C91408" w:rsidRDefault="00B26B29" w:rsidP="168DBEF6">
            <w:pPr>
              <w:pStyle w:val="TableColumn"/>
              <w:rPr>
                <w:lang w:val="en-US"/>
              </w:rPr>
            </w:pPr>
            <w:r w:rsidRPr="00C91408">
              <w:t xml:space="preserve">van der Weg, K., Majidi, M., Haeck, J. D. E., Tijssen, J. G. P., Green, C. L., Koch, K. T., Kuijt, W. J., Krucoff, M. W., Gorgels, A. P. M. &amp; de Winter, R. J., 2016, In : Journal of Electrocardiology. </w:t>
            </w:r>
            <w:r w:rsidRPr="168DBEF6">
              <w:rPr>
                <w:lang w:val="en-US"/>
              </w:rPr>
              <w:t>49, 3, p. 345-352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1.290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Patient Specific Wall Stress Analysis and Mechanical Characterization of Abdominal Aortic Aneurysms Using 4D Ultrasound</w:t>
            </w:r>
          </w:p>
          <w:p w:rsidR="00B26B29" w:rsidRPr="00C91408" w:rsidRDefault="00B26B29" w:rsidP="168DBEF6">
            <w:pPr>
              <w:pStyle w:val="TableColumn"/>
              <w:rPr>
                <w:lang w:val="en-US"/>
              </w:rPr>
            </w:pPr>
            <w:r w:rsidRPr="168DBEF6">
              <w:rPr>
                <w:lang w:val="en-US"/>
              </w:rPr>
              <w:t>van Disseldorp, E. M. J., Petterson, N. J., Rutten, M. C. M., van de Vosse, F. N., van Sambeek, M. R. H. M. &amp; Lopata, R. G. P., Nov 2016, In : European Journal of Vascular and Endovascular Surgery. 52, 5, p. 635-642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2.912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Influence of limited field-of-view on wall stress analysis in abdominal aortic aneurysms</w:t>
            </w:r>
          </w:p>
          <w:p w:rsidR="00B26B29" w:rsidRPr="00C91408" w:rsidRDefault="00B26B29" w:rsidP="168DBEF6">
            <w:pPr>
              <w:pStyle w:val="TableColumn"/>
              <w:rPr>
                <w:lang w:val="en-US"/>
              </w:rPr>
            </w:pPr>
            <w:r w:rsidRPr="00C91408">
              <w:t xml:space="preserve">van Disseldorp, E. M. J., Hobelman, K. H., Petterson, N. J., van de Vosse, F. N., van Sambeek, M. R. H. M. &amp; Lopata, R. G. P., 16 Aug 2016, In : Journal of Biomechanics. </w:t>
            </w:r>
            <w:r w:rsidRPr="168DBEF6">
              <w:rPr>
                <w:lang w:val="en-US"/>
              </w:rPr>
              <w:t>49, 12, p. 2405-2412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2.431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Tailored treatment strategies: a new approach for modern management of atrial fibrillation</w:t>
            </w:r>
          </w:p>
          <w:p w:rsidR="00B26B29" w:rsidRPr="00C91408" w:rsidRDefault="00B26B29" w:rsidP="168DBEF6">
            <w:pPr>
              <w:pStyle w:val="TableColumn"/>
              <w:rPr>
                <w:lang w:val="en-US"/>
              </w:rPr>
            </w:pPr>
            <w:r w:rsidRPr="168DBEF6">
              <w:rPr>
                <w:lang w:val="en-US"/>
              </w:rPr>
              <w:t>Van Gelder, I. C., Hobbelt, A. H., Marcos, E. G., Schotten, U., Cappato, R., Lewalter, T., Schwieler, J., Rienstra, M. &amp; Boriani, G., May 2016, In : Journal of Internal Medicine. 279, 5, p. 457-466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7.803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168DBEF6" w:rsidRDefault="00B26B29" w:rsidP="168DBEF6">
            <w:pPr>
              <w:pStyle w:val="Titel1"/>
            </w:pPr>
            <w:r w:rsidRPr="00C91408">
              <w:t>Rate control in atrial fibrillation</w:t>
            </w:r>
          </w:p>
          <w:p w:rsidR="00B26B29" w:rsidRPr="00C91408" w:rsidRDefault="00B26B29" w:rsidP="168DBEF6">
            <w:pPr>
              <w:pStyle w:val="TableColumn"/>
              <w:rPr>
                <w:lang w:val="en-US"/>
              </w:rPr>
            </w:pPr>
            <w:r w:rsidRPr="00C91408">
              <w:t xml:space="preserve">Van Gelder, I. C., Rienstra, M., Crijns, H. J. G. M. &amp; Olshansky, B., 20 Aug 2016, In : Lancet. </w:t>
            </w:r>
            <w:r w:rsidRPr="168DBEF6">
              <w:rPr>
                <w:lang w:val="en-US"/>
              </w:rPr>
              <w:t>388, 10046, p. 818-828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44.002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Neurocognitive outcome in tyrosinemia type 1 patients compared to healthy controls</w:t>
            </w:r>
          </w:p>
          <w:p w:rsidR="00B26B29" w:rsidRPr="168DBEF6" w:rsidRDefault="00B26B29" w:rsidP="168DBEF6">
            <w:pPr>
              <w:pStyle w:val="TableColumn"/>
            </w:pPr>
            <w:r w:rsidRPr="00C91408">
              <w:t xml:space="preserve">van Ginkel, W. G., Jahja, R., Huijbregts, S. C. J., Daly, A., MacDonald, A., De Laet, C., Cassiman, D., Eyskens, F., Keularts, I., Goyens, P. J., McKiernan, P. J. &amp; van Spronsen, F. J., 29 Jun 2016, In : Orphanet Journal of Rare Diseases. </w:t>
            </w:r>
            <w:r w:rsidRPr="168DBEF6">
              <w:rPr>
                <w:lang w:val="en-US"/>
              </w:rPr>
              <w:t>11, 87</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3.290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Antiarrhythmic effect of vernakalant in electrically remodeled goat atria is caused by slowing of conduction and prolongation of postrepolarization refractoriness</w:t>
            </w:r>
          </w:p>
          <w:p w:rsidR="00B26B29" w:rsidRPr="00C91408" w:rsidRDefault="00B26B29" w:rsidP="168DBEF6">
            <w:pPr>
              <w:pStyle w:val="TableColumn"/>
              <w:rPr>
                <w:lang w:val="en-US"/>
              </w:rPr>
            </w:pPr>
            <w:r w:rsidRPr="00C91408">
              <w:t xml:space="preserve">van Hunnik, A., Lau, D. H., Zeemering, S., Kuiper, M., Verheule, S. &amp; Schotten, U., Apr 2016, In : Heart Rhythm. </w:t>
            </w:r>
            <w:r w:rsidRPr="168DBEF6">
              <w:rPr>
                <w:lang w:val="en-US"/>
              </w:rPr>
              <w:t>13, 4, p. 964-972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4.391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 constitutive model for developing blood clots with various compositions and their nonlinear viscoelastic behavior</w:t>
            </w:r>
          </w:p>
          <w:p w:rsidR="00B26B29" w:rsidRPr="00C91408" w:rsidRDefault="00B26B29" w:rsidP="168DBEF6">
            <w:pPr>
              <w:pStyle w:val="TableColumn"/>
              <w:rPr>
                <w:lang w:val="en-US"/>
              </w:rPr>
            </w:pPr>
            <w:r w:rsidRPr="00C91408">
              <w:t xml:space="preserve">van Kempen, T. H. S., Donders, W. P., van de Vosse, F. N. &amp; Peters, G. W. M., Apr 2016, In : Biomechanics and modeling in mechanobiology. </w:t>
            </w:r>
            <w:r w:rsidRPr="168DBEF6">
              <w:rPr>
                <w:lang w:val="en-US"/>
              </w:rPr>
              <w:t>15, 2, p. 279-291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3.032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Impact of volunteer-related and methodology-related factors on the reproducibility of brachial artery flow-mediated vasodilation: analysis of 672 individual repeated measurements</w:t>
            </w:r>
          </w:p>
          <w:p w:rsidR="00B26B29" w:rsidRPr="00C91408" w:rsidRDefault="00B26B29" w:rsidP="168DBEF6">
            <w:pPr>
              <w:pStyle w:val="TableColumn"/>
              <w:rPr>
                <w:lang w:val="en-US"/>
              </w:rPr>
            </w:pPr>
            <w:r w:rsidRPr="00C91408">
              <w:t xml:space="preserve">van Mil, A., Greyling, A., Zock, P. L., Geleijnse, J. M., Hopman, M. T., Mensink, R. P., Reesink, K. D., Green, D. J., Ghiadoni, L. &amp; Thijssen, D. H., Sep 2016, In : Journal of Hypertension. </w:t>
            </w:r>
            <w:r w:rsidRPr="168DBEF6">
              <w:rPr>
                <w:lang w:val="en-US"/>
              </w:rPr>
              <w:t>34, 9, p. 1738-1745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5.062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Identifying delayed left ventricular lateral wall activation in patients with non-specific intraventricular conduction delay using coronary venous electroanatomical mapping</w:t>
            </w:r>
          </w:p>
          <w:p w:rsidR="00B26B29" w:rsidRPr="00C91408" w:rsidRDefault="00B26B29" w:rsidP="168DBEF6">
            <w:pPr>
              <w:pStyle w:val="TableColumn"/>
              <w:rPr>
                <w:lang w:val="en-US"/>
              </w:rPr>
            </w:pPr>
            <w:r w:rsidRPr="168DBEF6">
              <w:rPr>
                <w:lang w:val="en-US"/>
              </w:rPr>
              <w:t>van Stipdonk, A. M. W., Rad, M. M., Luermans, J. G. L. M., Crijns, H. J., Prinzen, F. W. &amp; Vernooy, K., Jan 2016, In : Netherlands Heart Journal. 24, 1, p. 58-65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2.062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T-wave area as biomarker of clinical response to cardiac resynchronization therapy</w:t>
            </w:r>
          </w:p>
          <w:p w:rsidR="00B26B29" w:rsidRPr="00C91408" w:rsidRDefault="00B26B29" w:rsidP="168DBEF6">
            <w:pPr>
              <w:pStyle w:val="TableColumn"/>
              <w:rPr>
                <w:lang w:val="en-US"/>
              </w:rPr>
            </w:pPr>
            <w:r w:rsidRPr="00C91408">
              <w:t xml:space="preserve">Vegh, E. M., Engels, E. B., van Deursen, C. J. M., Merkely, B., Vernooy, K., Singh, J. P. &amp; Prinzen, F. W., Jul 2016, In : Europace. </w:t>
            </w:r>
            <w:r w:rsidRPr="168DBEF6">
              <w:rPr>
                <w:lang w:val="en-US"/>
              </w:rPr>
              <w:t>18, 7, p. 1077-1085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4.021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MicroRNAs in heart failure: from biomarker to target for therapy</w:t>
            </w:r>
          </w:p>
          <w:p w:rsidR="00B26B29" w:rsidRPr="00C91408" w:rsidRDefault="00B26B29" w:rsidP="168DBEF6">
            <w:pPr>
              <w:pStyle w:val="TableColumn"/>
              <w:rPr>
                <w:lang w:val="en-US"/>
              </w:rPr>
            </w:pPr>
            <w:r w:rsidRPr="168DBEF6">
              <w:rPr>
                <w:lang w:val="en-US"/>
              </w:rPr>
              <w:t>Vegter, E. L., van der Meer, P., de Windt, L. J., Pinto, Y. M. &amp; Voors, A. A., May 2016, In : European journal of heart failure. 18, 5, p. 457-468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5.135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Relevance of cardiac parvovirus B19 in myocarditis and dilated cardiomyopathy: review of the literature</w:t>
            </w:r>
          </w:p>
          <w:p w:rsidR="00B26B29" w:rsidRPr="00C91408" w:rsidRDefault="00B26B29" w:rsidP="168DBEF6">
            <w:pPr>
              <w:pStyle w:val="TableColumn"/>
              <w:rPr>
                <w:lang w:val="en-US"/>
              </w:rPr>
            </w:pPr>
            <w:r w:rsidRPr="168DBEF6">
              <w:rPr>
                <w:lang w:val="en-US"/>
              </w:rPr>
              <w:t>Verdonschot, J., Hazebroek, M., Merken, J., Debing, Y., Dennert, R., Brunner-La Rocca, H. &amp; Heymans, S., Dec 2016, In : European journal of heart failure. 18, 12, p. 1430-1441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5.135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Normal ranges for fetal electrocardiogram values for the healthy fetus of 18-24 weeks of gestation: a prospective cohort study</w:t>
            </w:r>
          </w:p>
          <w:p w:rsidR="00B26B29" w:rsidRPr="168DBEF6" w:rsidRDefault="00B26B29" w:rsidP="168DBEF6">
            <w:pPr>
              <w:pStyle w:val="TableColumn"/>
            </w:pPr>
            <w:r w:rsidRPr="00C91408">
              <w:t xml:space="preserve">Verdurmen, K., Lempersz, C., Vullings, R., Schroer, C., Delhaas, T., van Laar, J. O. E. H. &amp; Oei, S. G., 17 Aug 2016, In : BMC Pregnancy and Childbirth. </w:t>
            </w:r>
            <w:r w:rsidRPr="168DBEF6">
              <w:rPr>
                <w:lang w:val="en-US"/>
              </w:rPr>
              <w:t>16, 227</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2.180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CC chemokine ligands in patients presenting with stable chest pain: association with atherosclerosis and future cardiovascular events</w:t>
            </w:r>
          </w:p>
          <w:p w:rsidR="00B26B29" w:rsidRPr="00C91408" w:rsidRDefault="00B26B29" w:rsidP="168DBEF6">
            <w:pPr>
              <w:pStyle w:val="TableColumn"/>
              <w:rPr>
                <w:lang w:val="en-US"/>
              </w:rPr>
            </w:pPr>
            <w:r w:rsidRPr="00C91408">
              <w:t xml:space="preserve">Versteylen, M. O., Manca, M., Joosen, I. A., Schmidt, D. E., Das, M., Hofstra, L., Crijns, H. J., Biessen, E. A. &amp; Kietselaer, B. L., Dec 2016, In : Netherlands Heart Journal. </w:t>
            </w:r>
            <w:r w:rsidRPr="168DBEF6">
              <w:rPr>
                <w:lang w:val="en-US"/>
              </w:rPr>
              <w:t>24, 12, p. 722-729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2.062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Long noncoding RNA Chast promotes cardiac remodeling</w:t>
            </w:r>
          </w:p>
          <w:p w:rsidR="00B26B29" w:rsidRPr="00C91408" w:rsidRDefault="00B26B29" w:rsidP="168DBEF6">
            <w:pPr>
              <w:pStyle w:val="TableColumn"/>
              <w:rPr>
                <w:lang w:val="en-US"/>
              </w:rPr>
            </w:pPr>
            <w:r w:rsidRPr="168DBEF6">
              <w:rPr>
                <w:lang w:val="en-US"/>
              </w:rPr>
              <w:t>Viereck, J. , Kumarswamy, R. , Foinquinos, A. , Xiao, K. , Avramopoulos, P. , Kunz, M. , Dittrich, M. , Maetzig, T. , Zimmer, K. , Remke, J. , Just, A. , Fendrich, J. , Scherf, K. , Bolesani, E. , Schambach, A. , Weidemann, F. , Zweigerdt, R. , de Windt, L. J. , Engelhardt, S. , Dandekar, T. &amp; 2 others Batkai, S. &amp; Thum, T., 17 Feb 2016, In : Science Translational Medicine. 8, 326, 326ra22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16.264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In vitro assessment of mitral valve function in cyclically pressurized porcine hearts</w:t>
            </w:r>
          </w:p>
          <w:p w:rsidR="00B26B29" w:rsidRPr="00C91408" w:rsidRDefault="00B26B29" w:rsidP="168DBEF6">
            <w:pPr>
              <w:pStyle w:val="TableColumn"/>
              <w:rPr>
                <w:lang w:val="en-US"/>
              </w:rPr>
            </w:pPr>
            <w:r w:rsidRPr="168DBEF6">
              <w:rPr>
                <w:lang w:val="en-US"/>
              </w:rPr>
              <w:t>Vismara, R., Leopaldi, A. M., Piola, M., Asselta, C., Lemma, M., Antona, C., Redaelli, A., van de Vosse, F., Rutten, M. &amp; Fiore, G. B., Apr 2016, In : Medical Engineering &amp; Physics. 38, 4, p. 346-353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1.619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Ascending Aortic Dimensions in Hypertensive Subjects: Reference Values for Two-Dimensional Echocardiography</w:t>
            </w:r>
          </w:p>
          <w:p w:rsidR="00B26B29" w:rsidRPr="00C91408" w:rsidRDefault="00B26B29" w:rsidP="168DBEF6">
            <w:pPr>
              <w:pStyle w:val="TableColumn"/>
              <w:rPr>
                <w:lang w:val="en-US"/>
              </w:rPr>
            </w:pPr>
            <w:r w:rsidRPr="168DBEF6">
              <w:rPr>
                <w:lang w:val="en-US"/>
              </w:rPr>
              <w:t>Vizzardi, E., Maffessanti, F., Lorusso, R., Sciatti, E., Bonadei, I., Gelsomino, S., Metra, M. &amp; Pepi, M., Sep 2016, In : Journal of the American Society of Echocardiography. 29, 9, p. 827-837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4.254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Vascular Occlusion Test to Dynamically Assess Microcirculation During Normothermic Pulsatile Cardiopulmonary Bypass</w:t>
            </w:r>
          </w:p>
          <w:p w:rsidR="00B26B29" w:rsidRPr="00C91408" w:rsidRDefault="00B26B29" w:rsidP="168DBEF6">
            <w:pPr>
              <w:pStyle w:val="TableColumn"/>
              <w:rPr>
                <w:lang w:val="en-US"/>
              </w:rPr>
            </w:pPr>
            <w:r w:rsidRPr="168DBEF6">
              <w:rPr>
                <w:lang w:val="en-US"/>
              </w:rPr>
              <w:t>Vranken, N. P. A., Ganushchak, Y. M., Willigers, H. M., Maessen, J. G. &amp; Weerwind, P. W., Aug 2016, In : Journal of Cardiothoracic and Vascular Anesthesia. 30, 4, p. 979-984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1.519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Hybrid ablation for atrial fibrillation: a systematic review</w:t>
            </w:r>
          </w:p>
          <w:p w:rsidR="00B26B29" w:rsidRPr="00C91408" w:rsidRDefault="00B26B29" w:rsidP="168DBEF6">
            <w:pPr>
              <w:pStyle w:val="TableColumn"/>
              <w:rPr>
                <w:lang w:val="en-US"/>
              </w:rPr>
            </w:pPr>
            <w:r w:rsidRPr="168DBEF6">
              <w:rPr>
                <w:lang w:val="en-US"/>
              </w:rPr>
              <w:t>Vroomen, M. &amp; Pison, L., Dec 2016, In : Journal of Interventional Cardiac Electrophysiology. 47, 3, p. 265-274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1.676</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Safety and efficacy of the nMARQ catheter for paroxysmal and persistent atrial fibrillation</w:t>
            </w:r>
          </w:p>
          <w:p w:rsidR="00B26B29" w:rsidRPr="00C91408" w:rsidRDefault="00B26B29" w:rsidP="168DBEF6">
            <w:pPr>
              <w:pStyle w:val="TableColumn"/>
              <w:rPr>
                <w:lang w:val="en-US"/>
              </w:rPr>
            </w:pPr>
            <w:r w:rsidRPr="168DBEF6">
              <w:rPr>
                <w:lang w:val="en-US"/>
              </w:rPr>
              <w:t>Vurma, M., Dang, L., Brunner-La Rocca, H., Sutsch, G., Attenhofer-Jost, C. H., Duru, F. &amp; Scharf, C., Aug 2016, In : Europace. 18, 8, p. 1164-1169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4.021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Plasma cathepsin D correlates with histological classifications of fatty liver disease in adults and responds to intervention</w:t>
            </w:r>
          </w:p>
          <w:p w:rsidR="00B26B29" w:rsidRPr="168DBEF6" w:rsidRDefault="00B26B29" w:rsidP="168DBEF6">
            <w:pPr>
              <w:pStyle w:val="TableColumn"/>
            </w:pPr>
            <w:r w:rsidRPr="168DBEF6">
              <w:rPr>
                <w:lang w:val="en-US"/>
              </w:rPr>
              <w:t>Walenbergh, S. M. A., Houben, T., Rensen, S. S., Bieghs, V., Hendrikx, T., van Gorp, P. J., Oligschläger, Y., Jeurissen, M. L. J., Gijbels, M. J. J., Buurman, W. A., Vreugdenhil, A. C. E., Greve, J. W. M., Plat, J., Hofker, M. H., Kalhan, S., Pihlajamaki, J., Lindsey, P., Koek, G. H. &amp; Shiri-Sverdlov, R., 6 Dec 2016, In : Scientific Reports. 6, 38278</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5.228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Septal flash and septal rebound stretch have different underlying mechanisms</w:t>
            </w:r>
          </w:p>
          <w:p w:rsidR="00B26B29" w:rsidRPr="00C91408" w:rsidRDefault="00B26B29" w:rsidP="168DBEF6">
            <w:pPr>
              <w:pStyle w:val="TableColumn"/>
              <w:rPr>
                <w:lang w:val="en-US"/>
              </w:rPr>
            </w:pPr>
            <w:r w:rsidRPr="168DBEF6">
              <w:rPr>
                <w:lang w:val="en-US"/>
              </w:rPr>
              <w:t>Walmsley, J., Huntjens, P. R., Prinzen, F. W., Delhaas, T. &amp; Lumens, J., 1 Feb 2016, In : American Journal of Physiology-heart and Circulatory Physiology. 310, 3, p. H394-H403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3.324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In vitro and in vivo evaluation of drug-eluting microspheres designed for transarterial chemoembolization therapy</w:t>
            </w:r>
          </w:p>
          <w:p w:rsidR="00B26B29" w:rsidRPr="00C91408" w:rsidRDefault="00B26B29" w:rsidP="168DBEF6">
            <w:pPr>
              <w:pStyle w:val="TableColumn"/>
              <w:rPr>
                <w:lang w:val="en-US"/>
              </w:rPr>
            </w:pPr>
            <w:r w:rsidRPr="00C91408">
              <w:t xml:space="preserve">Wang, Y., Molin, D. G. M., Sevrin, C., Grandfils, C., van den Akker, N. M. S., Gagliardi, M., Knetsch, M. L., Delhaas, T. &amp; Koole, L., 30 Apr 2016, In : International Journal of Pharmaceutics. </w:t>
            </w:r>
            <w:r w:rsidRPr="168DBEF6">
              <w:rPr>
                <w:lang w:val="en-US"/>
              </w:rPr>
              <w:t>503, 1-2, p. 150-162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3.994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Improving survival after out-of-hospital cardiac arrest requires new tools</w:t>
            </w:r>
          </w:p>
          <w:p w:rsidR="00B26B29" w:rsidRPr="00C91408" w:rsidRDefault="00B26B29" w:rsidP="168DBEF6">
            <w:pPr>
              <w:pStyle w:val="TableColumn"/>
              <w:rPr>
                <w:lang w:val="en-US"/>
              </w:rPr>
            </w:pPr>
            <w:r w:rsidRPr="168DBEF6">
              <w:rPr>
                <w:lang w:val="en-US"/>
              </w:rPr>
              <w:t>Wellens, H., Lindemans, F. W., Houben, R. P., Gorgels, A., Volders, P. G., ter Bekke, R. M. A. &amp; Crijns, H. J., 14 May 2016, In : European Heart Journal. 37, 19, p. 1499-1503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15.064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Pathophysiology of dyssynchrony: of squirrels and broken bones</w:t>
            </w:r>
          </w:p>
          <w:p w:rsidR="00B26B29" w:rsidRPr="00C91408" w:rsidRDefault="00B26B29" w:rsidP="168DBEF6">
            <w:pPr>
              <w:pStyle w:val="TableColumn"/>
              <w:rPr>
                <w:lang w:val="en-US"/>
              </w:rPr>
            </w:pPr>
            <w:r w:rsidRPr="00C91408">
              <w:t xml:space="preserve">Wiegerinck, R. F., Schreurs, R. &amp; Prinzen, F. W., Jan 2016, In : Netherlands Heart Journal. </w:t>
            </w:r>
            <w:r w:rsidRPr="168DBEF6">
              <w:rPr>
                <w:lang w:val="en-US"/>
              </w:rPr>
              <w:t>24, 1, p. 4-10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2.062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Systemic interleukin-2 administration improves lung function and modulates chorioamnionitis-induced pulmonary inflammation in the ovine fetus</w:t>
            </w:r>
          </w:p>
          <w:p w:rsidR="00B26B29" w:rsidRPr="00C91408" w:rsidRDefault="00B26B29" w:rsidP="168DBEF6">
            <w:pPr>
              <w:pStyle w:val="TableColumn"/>
              <w:rPr>
                <w:lang w:val="en-US"/>
              </w:rPr>
            </w:pPr>
            <w:r w:rsidRPr="168DBEF6">
              <w:rPr>
                <w:lang w:val="en-US"/>
              </w:rPr>
              <w:t>Willems, M. G. M., Ophelders, D. R. M. G., Nikiforou, M., Jellema, R. K., Butz, A., Delhaas, T., Kramer, B. W. &amp; Wolfs, T. G. A. M., 1 Jan 2016, In : American Journal of Physiology-Lung Cellular and Molecular Physiology. 310, 1, p. L1-L7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4.721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Mitochondrial DNA sequence characteristics modulate the size of the genetic bottleneck</w:t>
            </w:r>
          </w:p>
          <w:p w:rsidR="00B26B29" w:rsidRPr="00C91408" w:rsidRDefault="00B26B29" w:rsidP="168DBEF6">
            <w:pPr>
              <w:pStyle w:val="TableColumn"/>
              <w:rPr>
                <w:lang w:val="en-US"/>
              </w:rPr>
            </w:pPr>
            <w:r w:rsidRPr="168DBEF6">
              <w:rPr>
                <w:lang w:val="en-US"/>
              </w:rPr>
              <w:t>Wilson, I. J., Carling, P. J., Alston, C. L., Floros, V. I., Pyle, A., Hudson, G., Sallevelt, S. C. E. H., Lamperti, C., Carelli, V., Bindoff, L. A., Samuels, D. C., Wonnapinij, P., Zeviani, M., Taylor, R. W., Smeets, H. J. M., Horvath, R. &amp; Chinnery, P. F., 1 Mar 2016, In : Human Molecular Genetics. 25, 5, p. 1031-1041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5.985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Potassium Channel Interacting Protein 2 (KChIP2) is not a transcriptional regulator of cardiac electrical remodeling</w:t>
            </w:r>
          </w:p>
          <w:p w:rsidR="00B26B29" w:rsidRPr="168DBEF6" w:rsidRDefault="00B26B29" w:rsidP="168DBEF6">
            <w:pPr>
              <w:pStyle w:val="TableColumn"/>
            </w:pPr>
            <w:r w:rsidRPr="168DBEF6">
              <w:rPr>
                <w:lang w:val="en-US"/>
              </w:rPr>
              <w:t>Winther, S. V., Tuomainen, T., Borup, R., Tavi, P., Antoons, G. &amp; Thomsen, M. B., 28 Jun 2016, In : Scientific Reports. 6, 28760</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5.228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Optimization of left ventricular pacing site plus multipoint pacing improves remodeling and clinical response to cardiac resynchronization therapy at 1 year</w:t>
            </w:r>
          </w:p>
          <w:p w:rsidR="00B26B29" w:rsidRPr="00C91408" w:rsidRDefault="00B26B29" w:rsidP="168DBEF6">
            <w:pPr>
              <w:pStyle w:val="TableColumn"/>
              <w:rPr>
                <w:lang w:val="en-US"/>
              </w:rPr>
            </w:pPr>
            <w:r w:rsidRPr="168DBEF6">
              <w:rPr>
                <w:lang w:val="en-US"/>
              </w:rPr>
              <w:t>Zanon, F., Marcantoni, L., Baracca, E., Pastore, G., Lanza, D., Fraccaro, C., Picariello, C., Conte, L., Aggio, S., Roncon, L., Pacetta, D., Badie, N., Noventa, F. &amp; Prinzen, F. W., Aug 2016, In : Heart Rhythm. 13, 8, p. 1644-1651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4.391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AMP-activated Protein Kinase Up-regulates Mitogen-activated Protein (MAP) Kinase-interacting Serine/Threonine Kinase 1a-dependent Phosphorylation of Eukaryotic Translation Initiation Factor 4E</w:t>
            </w:r>
          </w:p>
          <w:p w:rsidR="00B26B29" w:rsidRPr="00C91408" w:rsidRDefault="00B26B29" w:rsidP="168DBEF6">
            <w:pPr>
              <w:pStyle w:val="TableColumn"/>
              <w:rPr>
                <w:lang w:val="en-US"/>
              </w:rPr>
            </w:pPr>
            <w:r w:rsidRPr="168DBEF6">
              <w:rPr>
                <w:lang w:val="en-US"/>
              </w:rPr>
              <w:t>Zhu, X., Dahlmans, V., Thali, R., Preisinger, C., Viollet, B., Voncken, J. W. &amp; Neumann, D., Aug 2016, In : Journal of Biological Chemistry. 291, 33, p. 17020-17027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4.258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Toward Sex-Specific Guidelines for Cardiac Resynchronization Therapy?</w:t>
            </w:r>
          </w:p>
          <w:p w:rsidR="00B26B29" w:rsidRPr="00C91408" w:rsidRDefault="00B26B29" w:rsidP="168DBEF6">
            <w:pPr>
              <w:pStyle w:val="TableColumn"/>
              <w:rPr>
                <w:lang w:val="en-US"/>
              </w:rPr>
            </w:pPr>
            <w:r w:rsidRPr="168DBEF6">
              <w:rPr>
                <w:lang w:val="en-US"/>
              </w:rPr>
              <w:t>Zusterzeel, R., Selzman, K. A., Sanders, W. E., O'Callaghan, K. M., Canos, D. A., Vernooy, K., Prinzen, F. W., Gorgels, A. &amp; Strauss, D. G., Feb 2016, In : Journal of Cardiovascular Translational Research. 9, 1, p. 12-22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3.197</w:t>
            </w:r>
          </w:p>
        </w:tc>
      </w:tr>
      <w:tr w:rsidR="00B26B29" w:rsidTr="00B26B29">
        <w:trPr>
          <w:cnfStyle w:val="010000000000" w:firstRow="0" w:lastRow="1" w:firstColumn="0" w:lastColumn="0" w:oddVBand="0" w:evenVBand="0" w:oddHBand="0" w:evenHBand="0" w:firstRowFirstColumn="0" w:firstRowLastColumn="0" w:lastRowFirstColumn="0" w:lastRowLastColumn="0"/>
        </w:trPr>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Comparison of ECG-based physiological markers for hypoxia in a preterm ovine model</w:t>
            </w:r>
          </w:p>
          <w:p w:rsidR="00B26B29" w:rsidRPr="00C91408" w:rsidRDefault="00B26B29" w:rsidP="168DBEF6">
            <w:pPr>
              <w:pStyle w:val="TableColumn"/>
              <w:rPr>
                <w:lang w:val="en-US"/>
              </w:rPr>
            </w:pPr>
            <w:r w:rsidRPr="00C91408">
              <w:t xml:space="preserve">Zwanenburg, A., Hermans, B. J. M., Andriessen, P., Niemarkt, H. J., Jellema, R. K., Ophelders, D. R. M. G., Vullings, R., Wolfs, T. G. A. M., Kramer, B. W. &amp; Delhaas, T., Jun 2016, In : Pediatric Research. </w:t>
            </w:r>
            <w:r w:rsidRPr="168DBEF6">
              <w:rPr>
                <w:lang w:val="en-US"/>
              </w:rPr>
              <w:t>79, 6, p. 907-915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2.761</w:t>
            </w:r>
          </w:p>
        </w:tc>
      </w:tr>
    </w:tbl>
    <w:p w:rsidR="168DBEF6" w:rsidRPr="168DBEF6" w:rsidRDefault="168DBEF6" w:rsidP="168DBEF6">
      <w:pPr>
        <w:pStyle w:val="ReportDescription"/>
      </w:pPr>
      <w:bookmarkStart w:id="0" w:name="_GoBack"/>
      <w:bookmarkEnd w:id="0"/>
    </w:p>
    <w:sectPr w:rsidR="168DBEF6" w:rsidRPr="168DBEF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408" w:rsidRDefault="00C91408">
      <w:pPr>
        <w:spacing w:after="0" w:line="240" w:lineRule="auto"/>
      </w:pPr>
      <w:r>
        <w:separator/>
      </w:r>
    </w:p>
  </w:endnote>
  <w:endnote w:type="continuationSeparator" w:id="0">
    <w:p w:rsidR="00C91408" w:rsidRDefault="00C9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408" w:rsidRDefault="00C91408">
    <w:pPr>
      <w:pStyle w:val="ReportDefault"/>
    </w:pPr>
    <w:r w:rsidRPr="168DBEF6">
      <w:rPr>
        <w:lang w:val="en-US"/>
      </w:rPr>
      <w:t xml:space="preserve"> - Esther Willigers (Esther.Willigers@maastrichtuniversity.nl), 11/02/19 10:42</w:t>
    </w:r>
    <w:r>
      <w:ptab w:relativeTo="margin" w:alignment="right" w:leader="none"/>
    </w:r>
    <w:r w:rsidRPr="168DBEF6">
      <w:rPr>
        <w:lang w:val="en-US"/>
      </w:rPr>
      <w:t xml:space="preserve">Page  </w:t>
    </w:r>
    <w:r>
      <w:fldChar w:fldCharType="begin"/>
    </w:r>
    <w:r>
      <w:instrText>PAGE \* Arabic \* MERGEFORMAT</w:instrText>
    </w:r>
    <w:r>
      <w:fldChar w:fldCharType="separate"/>
    </w:r>
    <w:r w:rsidR="009A6E4A">
      <w:rPr>
        <w:noProof/>
      </w:rPr>
      <w:t>26</w:t>
    </w:r>
    <w:r>
      <w:fldChar w:fldCharType="end"/>
    </w:r>
    <w:r w:rsidRPr="168DBEF6">
      <w:rPr>
        <w:lang w:val="en-US"/>
      </w:rPr>
      <w:t xml:space="preserve">  of  </w:t>
    </w:r>
    <w:r>
      <w:rPr>
        <w:noProof/>
      </w:rPr>
      <w:fldChar w:fldCharType="begin"/>
    </w:r>
    <w:r>
      <w:rPr>
        <w:noProof/>
      </w:rPr>
      <w:instrText>NUMPAGES \* Arabic \* MERGEFORMAT</w:instrText>
    </w:r>
    <w:r>
      <w:rPr>
        <w:noProof/>
      </w:rPr>
      <w:fldChar w:fldCharType="separate"/>
    </w:r>
    <w:r w:rsidR="009A6E4A">
      <w:rPr>
        <w:noProof/>
      </w:rPr>
      <w:t>26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408" w:rsidRDefault="00C91408">
      <w:pPr>
        <w:spacing w:after="0" w:line="240" w:lineRule="auto"/>
      </w:pPr>
      <w:r>
        <w:separator/>
      </w:r>
    </w:p>
  </w:footnote>
  <w:footnote w:type="continuationSeparator" w:id="0">
    <w:p w:rsidR="00C91408" w:rsidRDefault="00C91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3C63"/>
    <w:multiLevelType w:val="singleLevel"/>
    <w:tmpl w:val="D896AF34"/>
    <w:lvl w:ilvl="0">
      <w:start w:val="1"/>
      <w:numFmt w:val="bullet"/>
      <w:lvlText w:val=""/>
      <w:lvlJc w:val="left"/>
      <w:pPr>
        <w:tabs>
          <w:tab w:val="num" w:pos="240"/>
        </w:tabs>
        <w:ind w:left="240" w:hanging="240"/>
      </w:pPr>
      <w:rPr>
        <w:rFonts w:ascii="Symbol" w:hAnsi="Symbol" w:hint="default"/>
      </w:rPr>
    </w:lvl>
  </w:abstractNum>
  <w:abstractNum w:abstractNumId="1" w15:restartNumberingAfterBreak="0">
    <w:nsid w:val="4C7734EB"/>
    <w:multiLevelType w:val="multilevel"/>
    <w:tmpl w:val="04060025"/>
    <w:lvl w:ilvl="0">
      <w:start w:val="1"/>
      <w:numFmt w:val="decimal"/>
      <w:pStyle w:val="ReportElementTitle"/>
      <w:lvlText w:val="%1"/>
      <w:lvlJc w:val="left"/>
      <w:pPr>
        <w:ind w:left="360" w:hanging="360"/>
      </w:pPr>
    </w:lvl>
    <w:lvl w:ilvl="1">
      <w:start w:val="1"/>
      <w:numFmt w:val="decimal"/>
      <w:pStyle w:val="ReportElementTitleL2"/>
      <w:lvlText w:val="%1.%2"/>
      <w:lvlJc w:val="left"/>
      <w:pPr>
        <w:ind w:left="420" w:hanging="4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D6265EE"/>
    <w:multiLevelType w:val="multilevel"/>
    <w:tmpl w:val="500C319C"/>
    <w:lvl w:ilvl="0">
      <w:start w:val="1"/>
      <w:numFmt w:val="decimal"/>
      <w:lvlText w:val="%1."/>
      <w:lvlJc w:val="left"/>
      <w:pPr>
        <w:tabs>
          <w:tab w:val="num" w:pos="240"/>
        </w:tabs>
        <w:ind w:left="240" w:hanging="240"/>
      </w:pPr>
    </w:lvl>
    <w:lvl w:ilvl="1">
      <w:start w:val="1"/>
      <w:numFmt w:val="decimal"/>
      <w:lvlText w:val="%2."/>
      <w:lvlJc w:val="left"/>
      <w:pPr>
        <w:tabs>
          <w:tab w:val="num" w:pos="480"/>
        </w:tabs>
        <w:ind w:left="480" w:hanging="24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60"/>
    <w:rsid w:val="00101731"/>
    <w:rsid w:val="00533B6D"/>
    <w:rsid w:val="00730A1D"/>
    <w:rsid w:val="00877760"/>
    <w:rsid w:val="009A6E4A"/>
    <w:rsid w:val="00A34D59"/>
    <w:rsid w:val="00B00110"/>
    <w:rsid w:val="00B26B29"/>
    <w:rsid w:val="00C91408"/>
    <w:rsid w:val="00E135FD"/>
    <w:rsid w:val="168DBE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EDB1"/>
  <w15:docId w15:val="{A7F1CDEC-03B3-9341-BFF9-E752C846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aar1">
    <w:name w:val="Zwaar1"/>
    <w:basedOn w:val="body"/>
    <w:uiPriority w:val="1"/>
    <w:unhideWhenUsed/>
    <w:qFormat/>
    <w:rPr>
      <w:b/>
    </w:rPr>
  </w:style>
  <w:style w:type="paragraph" w:customStyle="1" w:styleId="CvHeaderStyleCentered">
    <w:name w:val="CvHeaderStyleCentered"/>
    <w:basedOn w:val="CvHeaderStyle"/>
    <w:uiPriority w:val="1"/>
    <w:unhideWhenUsed/>
    <w:qFormat/>
    <w:pPr>
      <w:jc w:val="center"/>
    </w:pPr>
  </w:style>
  <w:style w:type="paragraph" w:customStyle="1" w:styleId="h3">
    <w:name w:val="h3"/>
    <w:basedOn w:val="body"/>
    <w:uiPriority w:val="1"/>
    <w:unhideWhenUsed/>
    <w:qFormat/>
    <w:pPr>
      <w:spacing w:before="200"/>
    </w:pPr>
    <w:rPr>
      <w:b/>
    </w:rPr>
  </w:style>
  <w:style w:type="paragraph" w:customStyle="1" w:styleId="body">
    <w:name w:val="body"/>
    <w:uiPriority w:val="1"/>
    <w:unhideWhenUsed/>
    <w:qFormat/>
    <w:pPr>
      <w:keepNext/>
      <w:keepLines/>
      <w:spacing w:after="0"/>
      <w:textAlignment w:val="top"/>
    </w:pPr>
    <w:rPr>
      <w:rFonts w:ascii="Arial" w:hAnsi="Arial" w:cs="Arial"/>
      <w:color w:val="000000"/>
      <w:sz w:val="18"/>
      <w:szCs w:val="18"/>
    </w:rPr>
  </w:style>
  <w:style w:type="paragraph" w:customStyle="1" w:styleId="Titel1">
    <w:name w:val="Titel1"/>
    <w:basedOn w:val="body"/>
    <w:uiPriority w:val="1"/>
    <w:unhideWhenUsed/>
    <w:qFormat/>
    <w:pPr>
      <w:spacing w:before="200"/>
    </w:pPr>
    <w:rPr>
      <w:b/>
    </w:rPr>
  </w:style>
  <w:style w:type="paragraph" w:customStyle="1" w:styleId="type">
    <w:name w:val="type"/>
    <w:basedOn w:val="body"/>
    <w:uiPriority w:val="1"/>
    <w:unhideWhenUsed/>
    <w:qFormat/>
    <w:rPr>
      <w:color w:val="999999"/>
    </w:rPr>
  </w:style>
  <w:style w:type="paragraph" w:customStyle="1" w:styleId="ReportDefault">
    <w:name w:val="ReportDefault"/>
    <w:uiPriority w:val="1"/>
    <w:unhideWhenUsed/>
    <w:qFormat/>
    <w:pPr>
      <w:keepNext/>
      <w:keepLines/>
      <w:spacing w:after="0"/>
      <w:textAlignment w:val="top"/>
    </w:pPr>
    <w:rPr>
      <w:rFonts w:ascii="Arial" w:hAnsi="Arial" w:cs="Arial"/>
      <w:color w:val="000000"/>
      <w:sz w:val="18"/>
      <w:szCs w:val="18"/>
    </w:rPr>
  </w:style>
  <w:style w:type="paragraph" w:customStyle="1" w:styleId="dt">
    <w:name w:val="dt"/>
    <w:basedOn w:val="body"/>
    <w:uiPriority w:val="1"/>
    <w:unhideWhenUsed/>
    <w:qFormat/>
    <w:rPr>
      <w:color w:val="666666"/>
    </w:rPr>
  </w:style>
  <w:style w:type="paragraph" w:customStyle="1" w:styleId="CvHeaderStyle">
    <w:name w:val="CvHeaderStyle"/>
    <w:basedOn w:val="ReportDefault"/>
    <w:uiPriority w:val="1"/>
    <w:unhideWhenUsed/>
    <w:qFormat/>
    <w:pPr>
      <w:spacing w:before="240" w:after="40"/>
    </w:pPr>
    <w:rPr>
      <w:b/>
      <w:sz w:val="24"/>
      <w:szCs w:val="24"/>
    </w:rPr>
  </w:style>
  <w:style w:type="paragraph" w:customStyle="1" w:styleId="CvTextStyle">
    <w:name w:val="CvTextStyle"/>
    <w:basedOn w:val="ReportDefault"/>
    <w:uiPriority w:val="1"/>
    <w:unhideWhenUsed/>
    <w:qFormat/>
  </w:style>
  <w:style w:type="paragraph" w:customStyle="1" w:styleId="NIHBiosketchHeaderStyleLevel2">
    <w:name w:val="NIHBiosketchHeaderStyleLevel2"/>
    <w:basedOn w:val="CvHeaderStyle"/>
    <w:uiPriority w:val="1"/>
    <w:unhideWhenUsed/>
    <w:qFormat/>
    <w:pPr>
      <w:spacing w:before="120" w:after="0"/>
    </w:pPr>
    <w:rPr>
      <w:i/>
      <w:sz w:val="18"/>
      <w:szCs w:val="18"/>
    </w:rPr>
  </w:style>
  <w:style w:type="paragraph" w:customStyle="1" w:styleId="ListGroupingTitle2">
    <w:name w:val="ListGroupingTitle2"/>
    <w:basedOn w:val="ReportDefault"/>
    <w:uiPriority w:val="1"/>
    <w:unhideWhenUsed/>
    <w:qFormat/>
    <w:pPr>
      <w:spacing w:before="200"/>
    </w:pPr>
    <w:rPr>
      <w:b/>
      <w:color w:val="666666"/>
      <w:sz w:val="22"/>
      <w:szCs w:val="22"/>
    </w:rPr>
  </w:style>
  <w:style w:type="paragraph" w:customStyle="1" w:styleId="ListGroupingTitle1">
    <w:name w:val="ListGroupingTitle1"/>
    <w:basedOn w:val="ReportDefault"/>
    <w:uiPriority w:val="1"/>
    <w:unhideWhenUsed/>
    <w:qFormat/>
    <w:pPr>
      <w:spacing w:before="200"/>
    </w:pPr>
    <w:rPr>
      <w:b/>
      <w:sz w:val="26"/>
      <w:szCs w:val="26"/>
    </w:rPr>
  </w:style>
  <w:style w:type="paragraph" w:customStyle="1" w:styleId="TableHeaderDimmed">
    <w:name w:val="TableHeaderDimmed"/>
    <w:basedOn w:val="ReportDefault"/>
    <w:uiPriority w:val="1"/>
    <w:unhideWhenUsed/>
    <w:qFormat/>
    <w:rPr>
      <w:color w:val="666666"/>
      <w:sz w:val="16"/>
      <w:szCs w:val="16"/>
    </w:rPr>
  </w:style>
  <w:style w:type="paragraph" w:customStyle="1" w:styleId="ListGroupingTitle3">
    <w:name w:val="ListGroupingTitle3"/>
    <w:basedOn w:val="ReportDefault"/>
    <w:uiPriority w:val="1"/>
    <w:unhideWhenUsed/>
    <w:qFormat/>
    <w:pPr>
      <w:spacing w:before="200"/>
    </w:pPr>
  </w:style>
  <w:style w:type="paragraph" w:customStyle="1" w:styleId="ReportDescription">
    <w:name w:val="ReportDescription"/>
    <w:basedOn w:val="ReportDefault"/>
    <w:uiPriority w:val="1"/>
    <w:unhideWhenUsed/>
    <w:qFormat/>
    <w:rPr>
      <w:color w:val="666666"/>
    </w:rPr>
  </w:style>
  <w:style w:type="character" w:customStyle="1" w:styleId="propertieslabel">
    <w:name w:val="properties_label"/>
    <w:uiPriority w:val="1"/>
    <w:unhideWhenUsed/>
    <w:qFormat/>
    <w:rPr>
      <w:rFonts w:ascii="Arial" w:hAnsi="Arial" w:cs="Arial"/>
      <w:color w:val="666666"/>
      <w:sz w:val="18"/>
      <w:szCs w:val="18"/>
    </w:rPr>
  </w:style>
  <w:style w:type="paragraph" w:customStyle="1" w:styleId="b">
    <w:name w:val="b"/>
    <w:basedOn w:val="body"/>
    <w:uiPriority w:val="1"/>
    <w:unhideWhenUsed/>
    <w:qFormat/>
    <w:rPr>
      <w:b/>
    </w:rPr>
  </w:style>
  <w:style w:type="paragraph" w:customStyle="1" w:styleId="TableHeader">
    <w:name w:val="TableHeader"/>
    <w:basedOn w:val="ReportDefault"/>
    <w:uiPriority w:val="1"/>
    <w:unhideWhenUsed/>
    <w:qFormat/>
    <w:rPr>
      <w:b/>
    </w:rPr>
  </w:style>
  <w:style w:type="paragraph" w:customStyle="1" w:styleId="ReportElementTitle">
    <w:name w:val="ReportElementTitle"/>
    <w:basedOn w:val="ReportDefault"/>
    <w:uiPriority w:val="1"/>
    <w:unhideWhenUsed/>
    <w:qFormat/>
    <w:pPr>
      <w:numPr>
        <w:numId w:val="3"/>
      </w:numPr>
      <w:spacing w:before="300"/>
      <w:outlineLvl w:val="1"/>
    </w:pPr>
    <w:rPr>
      <w:b/>
      <w:color w:val="666666"/>
    </w:rPr>
  </w:style>
  <w:style w:type="paragraph" w:customStyle="1" w:styleId="em">
    <w:name w:val="em"/>
    <w:basedOn w:val="body"/>
    <w:uiPriority w:val="1"/>
    <w:unhideWhenUsed/>
    <w:qFormat/>
    <w:rPr>
      <w:i/>
    </w:rPr>
  </w:style>
  <w:style w:type="paragraph" w:customStyle="1" w:styleId="i">
    <w:name w:val="i"/>
    <w:basedOn w:val="body"/>
    <w:uiPriority w:val="1"/>
    <w:unhideWhenUsed/>
    <w:qFormat/>
    <w:rPr>
      <w:i/>
    </w:rPr>
  </w:style>
  <w:style w:type="paragraph" w:customStyle="1" w:styleId="TableColumn">
    <w:name w:val="TableColumn"/>
    <w:basedOn w:val="ReportDefault"/>
    <w:uiPriority w:val="1"/>
    <w:unhideWhenUsed/>
    <w:qFormat/>
  </w:style>
  <w:style w:type="paragraph" w:customStyle="1" w:styleId="ReportElementTitleL2">
    <w:name w:val="ReportElementTitleL2"/>
    <w:basedOn w:val="ReportElementTitle"/>
    <w:uiPriority w:val="1"/>
    <w:unhideWhenUsed/>
    <w:qFormat/>
    <w:pPr>
      <w:numPr>
        <w:ilvl w:val="1"/>
      </w:numPr>
      <w:spacing w:before="200"/>
      <w:outlineLvl w:val="2"/>
    </w:pPr>
  </w:style>
  <w:style w:type="paragraph" w:customStyle="1" w:styleId="p">
    <w:name w:val="p"/>
    <w:basedOn w:val="body"/>
    <w:uiPriority w:val="1"/>
    <w:unhideWhenUsed/>
    <w:qFormat/>
  </w:style>
  <w:style w:type="paragraph" w:customStyle="1" w:styleId="td">
    <w:name w:val="td"/>
    <w:basedOn w:val="body"/>
    <w:uiPriority w:val="1"/>
    <w:unhideWhenUsed/>
    <w:qFormat/>
  </w:style>
  <w:style w:type="paragraph" w:customStyle="1" w:styleId="tenkSubHeaderStyle">
    <w:name w:val="tenkSubHeaderStyle"/>
    <w:basedOn w:val="CvHeaderStyle"/>
    <w:uiPriority w:val="1"/>
    <w:unhideWhenUsed/>
    <w:qFormat/>
    <w:pPr>
      <w:spacing w:before="120" w:after="0"/>
    </w:pPr>
    <w:rPr>
      <w:i/>
      <w:sz w:val="18"/>
      <w:szCs w:val="18"/>
    </w:rPr>
  </w:style>
  <w:style w:type="character" w:customStyle="1" w:styleId="ReportTitle">
    <w:name w:val="ReportTitle"/>
    <w:uiPriority w:val="1"/>
    <w:unhideWhenUsed/>
    <w:qFormat/>
    <w:rPr>
      <w:rFonts w:ascii="Arial" w:hAnsi="Arial" w:cs="Arial"/>
      <w:color w:val="000000"/>
      <w:sz w:val="24"/>
      <w:szCs w:val="24"/>
    </w:rPr>
  </w:style>
  <w:style w:type="paragraph" w:customStyle="1" w:styleId="subheader">
    <w:name w:val="subheader"/>
    <w:basedOn w:val="body"/>
    <w:uiPriority w:val="1"/>
    <w:unhideWhenUsed/>
    <w:qFormat/>
    <w:pPr>
      <w:spacing w:before="200"/>
    </w:pPr>
    <w:rPr>
      <w:b/>
    </w:rPr>
  </w:style>
  <w:style w:type="character" w:customStyle="1" w:styleId="propertiesvalue">
    <w:name w:val="properties_value"/>
    <w:uiPriority w:val="1"/>
    <w:unhideWhenUsed/>
    <w:qFormat/>
    <w:rPr>
      <w:rFonts w:ascii="Arial" w:hAnsi="Arial" w:cs="Arial"/>
      <w:color w:val="000000"/>
      <w:sz w:val="18"/>
      <w:szCs w:val="18"/>
    </w:rPr>
  </w:style>
  <w:style w:type="paragraph" w:customStyle="1" w:styleId="NIHBiosketchHeaderStyle">
    <w:name w:val="NIHBiosketchHeaderStyle"/>
    <w:basedOn w:val="CvHeaderStyle"/>
    <w:uiPriority w:val="1"/>
    <w:unhideWhenUsed/>
    <w:qFormat/>
    <w:rPr>
      <w:sz w:val="18"/>
      <w:szCs w:val="18"/>
    </w:rPr>
  </w:style>
  <w:style w:type="table" w:customStyle="1" w:styleId="PureLayoutTableStyle">
    <w:name w:val="Pure Layout Table Style"/>
    <w:uiPriority w:val="1"/>
    <w:pPr>
      <w:spacing w:after="0" w:line="240" w:lineRule="auto"/>
    </w:pPr>
    <w:rPr>
      <w:color w:val="000000" w:themeColor="text1"/>
    </w:rPr>
    <w:tblPr>
      <w:tblInd w:w="0" w:type="dxa"/>
      <w:tblCellMar>
        <w:top w:w="40" w:type="dxa"/>
        <w:left w:w="108" w:type="dxa"/>
        <w:bottom w:w="40" w:type="dxa"/>
        <w:right w:w="108" w:type="dxa"/>
      </w:tblCellMar>
    </w:tblPr>
    <w:tcPr>
      <w:vAlign w:val="center"/>
    </w:tcPr>
  </w:style>
  <w:style w:type="table" w:customStyle="1" w:styleId="PureReportTableStyle">
    <w:name w:val="Pure Report Table Style"/>
    <w:uiPriority w:val="1"/>
    <w:pPr>
      <w:spacing w:after="0" w:line="240" w:lineRule="auto"/>
    </w:pPr>
    <w:rPr>
      <w:color w:val="000000" w:themeColor="text1"/>
      <w:sz w:val="20"/>
      <w:szCs w:val="20"/>
      <w:lang w:val="nl-NL" w:eastAsia="nl-NL"/>
    </w:rPr>
    <w:tblPr>
      <w:tblInd w:w="0" w:type="dxa"/>
      <w:tblCellMar>
        <w:top w:w="60" w:type="dxa"/>
        <w:left w:w="108" w:type="dxa"/>
        <w:bottom w:w="60" w:type="dxa"/>
        <w:right w:w="108" w:type="dxa"/>
      </w:tblCellMar>
    </w:tblPr>
    <w:tblStylePr w:type="firstRow">
      <w:tblPr/>
      <w:tcPr>
        <w:tcBorders>
          <w:top w:val="nil"/>
          <w:bottom w:val="single" w:sz="8" w:space="0" w:color="000000" w:themeColor="text1"/>
        </w:tcBorders>
      </w:tcPr>
    </w:tblStylePr>
    <w:tblStylePr w:type="lastRow">
      <w:tblPr/>
      <w:tcPr>
        <w:tcBorders>
          <w:top w:val="nil"/>
          <w:bottom w:val="single" w:sz="8" w:space="0" w:color="000000" w:themeColor="text1"/>
        </w:tcBorders>
      </w:tcPr>
    </w:tblStylePr>
  </w:style>
  <w:style w:type="paragraph" w:styleId="BalloonText">
    <w:name w:val="Balloon Text"/>
    <w:basedOn w:val="Normal"/>
    <w:link w:val="BalloonTextChar"/>
    <w:uiPriority w:val="99"/>
    <w:semiHidden/>
    <w:unhideWhenUsed/>
    <w:rsid w:val="00C91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13439</Words>
  <Characters>73916</Characters>
  <Application>Microsoft Office Word</Application>
  <DocSecurity>0</DocSecurity>
  <Lines>615</Lines>
  <Paragraphs>174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Willigers (Esther.Willigers@maastrichtuniversity.nl)</dc:creator>
  <cp:lastModifiedBy>Koster, Tara de (CARIM)</cp:lastModifiedBy>
  <cp:revision>3</cp:revision>
  <cp:lastPrinted>2019-03-11T09:02:00Z</cp:lastPrinted>
  <dcterms:created xsi:type="dcterms:W3CDTF">2019-03-11T09:17:00Z</dcterms:created>
  <dcterms:modified xsi:type="dcterms:W3CDTF">2019-03-11T09:18:00Z</dcterms:modified>
</cp:coreProperties>
</file>